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附件8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仿宋" w:eastAsia="方正小标宋简体" w:cs="仿宋"/>
          <w:sz w:val="32"/>
          <w:szCs w:val="32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“山东省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  <w:lang w:eastAsia="zh-CN"/>
        </w:rPr>
        <w:t>、甘肃省、吉林省</w:t>
      </w:r>
      <w:bookmarkStart w:id="0" w:name="_GoBack"/>
      <w:bookmarkEnd w:id="0"/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电子健康通行码”的申领方法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一、如何申请办理和使用山东省电子健康通行码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2.外省来鲁（返鲁）人员，到达我省后须通过“来鲁申报”模块转码为山东省健康通行码，持绿码一律通行。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3.自境外入鲁（返鲁）人员隔离期满后，经检测合格的通过“来鲁申报”模块申领健康通行码，经大数据比对自动赋码。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  <w:r>
        <w:rPr>
          <w:rFonts w:hint="eastAsia" w:ascii="黑体" w:hAnsi="黑体" w:eastAsia="黑体" w:cs="黑体"/>
          <w:sz w:val="32"/>
          <w:szCs w:val="32"/>
        </w:rPr>
        <w:t>　二、如何申请办理和使用甘肃省电子健康通行码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甘肃健康出行码与与全国一体化政务服务平台“防疫信息码”对接并实现信息共享互认后，具有中国户籍居民均可通过实名认证申领甘肃健康出行码。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方法一：下载安装“健康甘肃”手机APP→打开“健康甘肃”手机APP，点击 “健康出行码”进入甘肃省健康出行码申领注册页面；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方法二：打开微信→搜索→甘肃省卫生健康委员会→关注→点击左下角“出行码”→“甘肃省健康出行码”进入申领注册页面；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方法三：微信扫描“甘肃省健康出行二维码”，直接进入出行码申领和展示页面。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方法四：打开微信→搜索微信小程序“健康新甘肃”→打开“健康新甘肃”小程序→点击“健康出行码”进入甘肃省健康出行码申领或展示页面。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具有中国户籍的人员也可以登录国家政务服务平台，申领国家防疫信息码，全国通用。但在申领时，一定要如实填写个人健康打卡信息，信息一经填写提交，将记入国家政务服务平台数据库，直接影响健康出行码的申领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三、如何申请办理和使用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吉林</w:t>
      </w:r>
      <w:r>
        <w:rPr>
          <w:rFonts w:hint="eastAsia" w:ascii="黑体" w:hAnsi="黑体" w:eastAsia="黑体" w:cs="黑体"/>
          <w:sz w:val="32"/>
          <w:szCs w:val="32"/>
        </w:rPr>
        <w:t>省电子健康通行码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吉林省政务服务和数字化建设管理局组织自主研发了“吉林省人员流动登记备案智能管理平台”，设计推出了“吉祥码”，作为吉林省防疫期间的个人健康信息码。“吉祥码”是疫情防控时期个人的“健康码”，可以方便群众出行和企业复产复工，未来还将作为网上办事、享受数字政府服务、便捷外出通行等活动的个人“身份码”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第一步：注册微信“吉事办”小程序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①进入注册页面：长按下方二维码，直接进入注册页面。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②完成注册并登录：填写注册手机号码，点击“获取验证码”按钮，在“验证码”一栏填写收到的短信验证码，点击“下一步”进行密码设置及实名验证。填写真实姓名及身份证号码，点击“注册”按钮完成注册并成功登录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第二步：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登录</w:t>
      </w:r>
      <w:r>
        <w:rPr>
          <w:rFonts w:hint="eastAsia" w:ascii="仿宋" w:hAnsi="仿宋" w:eastAsia="仿宋" w:cs="仿宋"/>
          <w:sz w:val="32"/>
          <w:szCs w:val="32"/>
        </w:rPr>
        <w:t>“吉事办”小程序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点击首页“人人有码、码上行动”专栏“查看吉祥码”按钮即可获取吉祥码。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如何查询所在地区的疫情风险等级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1D84DC0"/>
    <w:rsid w:val="0009080F"/>
    <w:rsid w:val="00265067"/>
    <w:rsid w:val="002D3DE8"/>
    <w:rsid w:val="002F7ABC"/>
    <w:rsid w:val="00557EF5"/>
    <w:rsid w:val="00670DA2"/>
    <w:rsid w:val="00763D52"/>
    <w:rsid w:val="007809B4"/>
    <w:rsid w:val="00861024"/>
    <w:rsid w:val="009F462F"/>
    <w:rsid w:val="00A83C6D"/>
    <w:rsid w:val="00F00FBD"/>
    <w:rsid w:val="48DA1121"/>
    <w:rsid w:val="517318FD"/>
    <w:rsid w:val="56185089"/>
    <w:rsid w:val="59A30C35"/>
    <w:rsid w:val="61D8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2</Pages>
  <Words>139</Words>
  <Characters>798</Characters>
  <Lines>6</Lines>
  <Paragraphs>1</Paragraphs>
  <TotalTime>1</TotalTime>
  <ScaleCrop>false</ScaleCrop>
  <LinksUpToDate>false</LinksUpToDate>
  <CharactersWithSpaces>936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2020-10-28T03:15:00Z</dcterms:created>
  <dc:creator>Administrator</dc:creator>
  <cp:lastModifiedBy>Administrator</cp:lastModifiedBy>
  <dcterms:modified xsi:type="dcterms:W3CDTF">2020-10-28T03:42:01Z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