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pageBreakBefore w:val="0"/>
        <w:spacing w:line="578" w:lineRule="exact"/>
        <w:rPr>
          <w:color w:val="000000"/>
          <w:rFonts w:ascii="Times New Roman" w:hAnsi="Times New Roman"/>
          <w:sz w:val="44"/>
          <w:szCs w:val="44"/>
        </w:rPr>
      </w:pPr>
      <w:r>
        <w:rPr>
          <w:color w:val="000000"/>
          <w:rFonts w:ascii="Times New Roman" w:hAnsi="Times New Roman"/>
          <w:sz w:val="44"/>
          <w:szCs w:val="44"/>
        </w:rPr>
        <w:t>20</w:t>
      </w:r>
      <w:r>
        <w:rPr>
          <w:color w:val="000000"/>
          <w:rFonts w:ascii="Times New Roman" w:hAnsi="Times New Roman"/>
          <w:sz w:val="44"/>
          <w:szCs w:val="44"/>
        </w:rPr>
        <w:t>20</w:t>
      </w:r>
      <w:r>
        <w:rPr>
          <w:color w:val="000000"/>
          <w:rFonts w:ascii="Times New Roman" w:hAnsi="Times New Roman"/>
          <w:sz w:val="44"/>
          <w:szCs w:val="44"/>
        </w:rPr>
        <w:t>年濮阳市城乡一体化示范区学校</w:t>
      </w:r>
    </w:p>
    <w:p>
      <w:pPr>
        <w:pStyle w:val=""/>
        <w:jc w:val="center"/>
        <w:pageBreakBefore w:val="0"/>
        <w:spacing w:line="578" w:lineRule="exact"/>
        <w:rPr>
          <w:rFonts w:ascii="Times New Roman" w:hAnsi="Times New Roman"/>
          <w:sz w:val="32"/>
          <w:szCs w:val="32"/>
        </w:rPr>
      </w:pPr>
      <w:r>
        <w:rPr>
          <w:color w:val="000000"/>
          <w:rFonts w:ascii="Times New Roman" w:hAnsi="Times New Roman"/>
          <w:sz w:val="44"/>
          <w:szCs w:val="44"/>
        </w:rPr>
        <w:t>公开招聘教师拟聘用人员公示</w:t>
      </w:r>
    </w:p>
    <w:p>
      <w:pPr>
        <w:pStyle w:val=""/>
        <w:ind w:firstLine="644"/>
        <w:pageBreakBefore w:val="0"/>
        <w:spacing w:line="578" w:lineRule="exact"/>
        <w:rPr>
          <w:rFonts w:ascii="Times New Roman" w:hAnsi="Times New Roman"/>
          <w:sz w:val="32"/>
          <w:szCs w:val="32"/>
        </w:rPr>
      </w:pPr>
    </w:p>
    <w:p>
      <w:pPr>
        <w:pStyle w:val=""/>
        <w:jc w:val="left"/>
        <w:ind w:firstLine="644"/>
        <w:pageBreakBefore w:val="0"/>
        <w:spacing w:line="578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根据《20</w:t>
      </w:r>
      <w:r>
        <w:rPr>
          <w:rFonts w:ascii="Times New Roman" w:hAnsi="Times New Roman"/>
          <w:sz w:val="32"/>
          <w:szCs w:val="32"/>
        </w:rPr>
        <w:t>20</w:t>
      </w:r>
      <w:r>
        <w:rPr>
          <w:rFonts w:ascii="Times New Roman" w:hAnsi="Times New Roman"/>
          <w:sz w:val="32"/>
          <w:szCs w:val="32"/>
        </w:rPr>
        <w:t>年濮阳市城乡一体化示范区学校公开招聘教师公告》要求，经报名、资格审查、笔试、面试、体检、考察环节，现对1</w:t>
      </w:r>
      <w:r>
        <w:rPr>
          <w:rFonts w:ascii="Times New Roman" w:hAnsi="Times New Roman"/>
          <w:sz w:val="32"/>
          <w:szCs w:val="32"/>
        </w:rPr>
        <w:t>28</w:t>
      </w:r>
      <w:r>
        <w:rPr>
          <w:rFonts w:ascii="Times New Roman" w:hAnsi="Times New Roman"/>
          <w:sz w:val="32"/>
          <w:szCs w:val="32"/>
        </w:rPr>
        <w:t>名拟聘用人员予以公示，公示期限为7个工作日，公示时间从20</w:t>
      </w:r>
      <w:r>
        <w:rPr>
          <w:rFonts w:ascii="Times New Roman" w:hAnsi="Times New Roman"/>
          <w:sz w:val="32"/>
          <w:szCs w:val="32"/>
        </w:rPr>
        <w:t>20</w:t>
      </w:r>
      <w:r>
        <w:rPr>
          <w:rFonts w:ascii="Times New Roman" w:hAnsi="Times New Roman"/>
          <w:sz w:val="32"/>
          <w:szCs w:val="32"/>
        </w:rPr>
        <w:t>年1</w:t>
      </w:r>
      <w:r>
        <w:rPr>
          <w:rFonts w:ascii="Times New Roman" w:hAnsi="Times New Roman"/>
          <w:sz w:val="32"/>
          <w:szCs w:val="32"/>
        </w:rPr>
        <w:t>0</w:t>
      </w:r>
      <w:r>
        <w:rPr>
          <w:rFonts w:ascii="Times New Roman" w:hAnsi="Times New Roman"/>
          <w:sz w:val="32"/>
          <w:szCs w:val="32"/>
        </w:rPr>
        <w:t>月</w:t>
      </w:r>
      <w:r>
        <w:rPr>
          <w:rFonts w:ascii="Times New Roman" w:hAnsi="Times New Roman"/>
          <w:sz w:val="32"/>
          <w:szCs w:val="32"/>
        </w:rPr>
        <w:t>20</w:t>
      </w:r>
      <w:r>
        <w:rPr>
          <w:rFonts w:ascii="Times New Roman" w:hAnsi="Times New Roman"/>
          <w:sz w:val="32"/>
          <w:szCs w:val="32"/>
        </w:rPr>
        <w:t>日至20</w:t>
      </w:r>
      <w:r>
        <w:rPr>
          <w:rFonts w:ascii="Times New Roman" w:hAnsi="Times New Roman"/>
          <w:sz w:val="32"/>
          <w:szCs w:val="32"/>
        </w:rPr>
        <w:t>20</w:t>
      </w:r>
      <w:r>
        <w:rPr>
          <w:rFonts w:ascii="Times New Roman" w:hAnsi="Times New Roman"/>
          <w:sz w:val="32"/>
          <w:szCs w:val="32"/>
        </w:rPr>
        <w:t>年</w:t>
      </w:r>
      <w:r>
        <w:rPr>
          <w:rFonts w:ascii="Times New Roman" w:hAnsi="Times New Roman"/>
          <w:sz w:val="32"/>
          <w:szCs w:val="32"/>
        </w:rPr>
        <w:t>10</w:t>
      </w:r>
      <w:r>
        <w:rPr>
          <w:rFonts w:ascii="Times New Roman" w:hAnsi="Times New Roman"/>
          <w:sz w:val="32"/>
          <w:szCs w:val="32"/>
        </w:rPr>
        <w:t>月</w:t>
      </w:r>
      <w:r>
        <w:rPr>
          <w:rFonts w:ascii="Times New Roman" w:hAnsi="Times New Roman"/>
          <w:sz w:val="32"/>
          <w:szCs w:val="32"/>
        </w:rPr>
        <w:t>28</w:t>
      </w:r>
      <w:r>
        <w:rPr>
          <w:rFonts w:ascii="Times New Roman" w:hAnsi="Times New Roman"/>
          <w:sz w:val="32"/>
          <w:szCs w:val="32"/>
        </w:rPr>
        <w:t>日。</w:t>
      </w:r>
    </w:p>
    <w:p>
      <w:pPr>
        <w:pStyle w:val=""/>
        <w:jc w:val="left"/>
        <w:ind w:firstLine="644"/>
        <w:pageBreakBefore w:val="0"/>
        <w:spacing w:line="578" w:lineRule="exact"/>
        <w:rPr>
          <w:rFonts w:ascii="Times New Roman" w:hAnsi="Times New Roman"/>
          <w:sz w:val="32"/>
          <w:szCs w:val="32"/>
        </w:rPr>
      </w:pPr>
    </w:p>
    <w:p>
      <w:pPr>
        <w:pStyle w:val=""/>
        <w:jc w:val="left"/>
        <w:ind w:firstLine="644"/>
        <w:pageBreakBefore w:val="0"/>
        <w:spacing w:line="578" w:lineRule="exact"/>
        <w:rPr>
          <w:rFonts w:ascii="Times New Roman" w:hAnsi="Times New Roman"/>
          <w:sz w:val="32"/>
          <w:szCs w:val="32"/>
        </w:rPr>
      </w:pPr>
    </w:p>
    <w:p>
      <w:pPr>
        <w:pStyle w:val=""/>
        <w:jc w:val="left"/>
        <w:pageBreakBefore w:val="0"/>
        <w:spacing w:line="578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咨询电话：示范区组织人社局     0393-8790393</w:t>
      </w:r>
    </w:p>
    <w:p>
      <w:pPr>
        <w:pStyle w:val=""/>
        <w:jc w:val="left"/>
        <w:ind w:firstLine="1610"/>
        <w:pageBreakBefore w:val="0"/>
        <w:spacing w:line="578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示范区教卫办        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0393-6686071</w:t>
      </w:r>
    </w:p>
    <w:p>
      <w:pPr>
        <w:pStyle w:val=""/>
        <w:jc w:val="left"/>
        <w:pageBreakBefore w:val="0"/>
        <w:spacing w:line="578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监督电话：示范区纪工委         0393-7773110</w:t>
      </w:r>
    </w:p>
    <w:p>
      <w:pPr>
        <w:pStyle w:val=""/>
        <w:ind w:firstLine="656"/>
        <w:pageBreakBefore w:val="0"/>
        <w:spacing w:line="578" w:lineRule="exact"/>
        <w:rPr>
          <w:rFonts w:ascii="Times New Roman" w:hAnsi="Times New Roman"/>
          <w:sz w:val="32"/>
          <w:szCs w:val="32"/>
        </w:rPr>
      </w:pPr>
    </w:p>
    <w:p>
      <w:pPr>
        <w:pStyle w:val=""/>
        <w:ind w:firstLine="656"/>
        <w:pageBreakBefore w:val="0"/>
        <w:spacing w:line="578" w:lineRule="exact"/>
        <w:rPr>
          <w:color w:val="000000"/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附件：</w:t>
      </w:r>
      <w:r>
        <w:rPr>
          <w:color w:val="000000"/>
          <w:rFonts w:ascii="Times New Roman" w:hAnsi="Times New Roman"/>
          <w:sz w:val="32"/>
          <w:szCs w:val="32"/>
        </w:rPr>
        <w:t>2020年示范区公开招聘教师</w:t>
      </w:r>
      <w:r>
        <w:rPr>
          <w:color w:val="000000"/>
          <w:rFonts w:ascii="Times New Roman" w:hAnsi="Times New Roman"/>
          <w:sz w:val="32"/>
          <w:szCs w:val="32"/>
        </w:rPr>
        <w:t>拟</w:t>
      </w:r>
      <w:r>
        <w:rPr>
          <w:color w:val="000000"/>
          <w:rFonts w:ascii="Times New Roman" w:hAnsi="Times New Roman"/>
          <w:sz w:val="32"/>
          <w:szCs w:val="32"/>
        </w:rPr>
        <w:t>聘用人员名单</w:t>
      </w:r>
    </w:p>
    <w:p>
      <w:pPr>
        <w:pStyle w:val=""/>
        <w:pageBreakBefore w:val="0"/>
        <w:spacing w:line="578" w:lineRule="exact"/>
        <w:rPr>
          <w:color w:val="000000"/>
          <w:rFonts w:ascii="Times New Roman" w:hAnsi="Times New Roman"/>
          <w:sz w:val="32"/>
          <w:szCs w:val="32"/>
        </w:rPr>
      </w:pPr>
      <w:r>
        <w:rPr>
          <w:color w:val="000000"/>
          <w:rFonts w:ascii="Times New Roman" w:hAnsi="Times New Roman"/>
          <w:sz w:val="32"/>
          <w:szCs w:val="32"/>
        </w:rPr>
        <w:t xml:space="preserve">      </w:t>
      </w:r>
      <w:r>
        <w:rPr>
          <w:color w:val="000000"/>
          <w:rFonts w:ascii="Times New Roman" w:hAnsi="Times New Roman"/>
          <w:sz w:val="32"/>
          <w:szCs w:val="32"/>
        </w:rPr>
        <w:t xml:space="preserve"> </w:t>
      </w:r>
      <w:r>
        <w:rPr>
          <w:color w:val="000000"/>
          <w:rFonts w:ascii="Times New Roman" w:hAnsi="Times New Roman"/>
          <w:sz w:val="32"/>
          <w:szCs w:val="32"/>
        </w:rPr>
        <w:t xml:space="preserve">   </w:t>
      </w:r>
    </w:p>
    <w:p>
      <w:pPr>
        <w:pStyle w:val=""/>
        <w:pageBreakBefore w:val="0"/>
        <w:spacing w:line="578" w:lineRule="exact"/>
        <w:rPr>
          <w:rFonts w:ascii="Times New Roman" w:hAnsi="Times New Roman"/>
          <w:sz w:val="32"/>
          <w:szCs w:val="32"/>
        </w:rPr>
      </w:pPr>
    </w:p>
    <w:p>
      <w:pPr>
        <w:pStyle w:val=""/>
        <w:jc w:val="right"/>
        <w:pageBreakBefore w:val="0"/>
        <w:spacing w:line="578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>020年</w:t>
      </w:r>
      <w:r>
        <w:rPr>
          <w:rFonts w:ascii="Times New Roman" w:hAnsi="Times New Roman"/>
          <w:sz w:val="32"/>
          <w:szCs w:val="32"/>
        </w:rPr>
        <w:t>10</w:t>
      </w:r>
      <w:r>
        <w:rPr>
          <w:rFonts w:ascii="Times New Roman" w:hAnsi="Times New Roman"/>
          <w:sz w:val="32"/>
          <w:szCs w:val="32"/>
        </w:rPr>
        <w:t>月</w:t>
      </w:r>
      <w:r>
        <w:rPr>
          <w:rFonts w:ascii="Times New Roman" w:hAnsi="Times New Roman"/>
          <w:sz w:val="32"/>
          <w:szCs w:val="32"/>
        </w:rPr>
        <w:t>19</w:t>
      </w:r>
      <w:r>
        <w:rPr>
          <w:rFonts w:ascii="Times New Roman" w:hAnsi="Times New Roman"/>
          <w:sz w:val="32"/>
          <w:szCs w:val="32"/>
        </w:rPr>
        <w:t xml:space="preserve">日        </w:t>
      </w:r>
    </w:p>
    <w:p>
      <w:pPr>
        <w:pStyle w:val=""/>
        <w:pageBreakBefore w:val="0"/>
        <w:spacing w:line="578" w:lineRule="exact"/>
        <w:rPr>
          <w:color w:val="000000"/>
          <w:rFonts w:ascii="Times New Roman" w:hAnsi="Times New Roman"/>
          <w:sz w:val="36"/>
          <w:szCs w:val="36"/>
        </w:rPr>
      </w:pPr>
    </w:p>
    <w:p>
      <w:pPr>
        <w:pStyle w:val=""/>
        <w:pageBreakBefore w:val="0"/>
        <w:spacing w:line="578" w:lineRule="exact"/>
        <w:rPr>
          <w:color w:val="000000"/>
          <w:rFonts w:ascii="Times New Roman" w:hAnsi="Times New Roman"/>
          <w:sz w:val="36"/>
          <w:szCs w:val="36"/>
        </w:rPr>
      </w:pPr>
    </w:p>
    <w:p>
      <w:pPr>
        <w:pStyle w:val=""/>
        <w:pageBreakBefore w:val="0"/>
        <w:spacing w:line="578" w:lineRule="exact"/>
        <w:rPr>
          <w:color w:val="000000"/>
          <w:rFonts w:ascii="Times New Roman" w:hAnsi="Times New Roman"/>
          <w:sz w:val="36"/>
          <w:szCs w:val="36"/>
        </w:rPr>
      </w:pPr>
    </w:p>
    <w:p>
      <w:pPr>
        <w:pStyle w:val=""/>
        <w:pageBreakBefore w:val="0"/>
        <w:spacing w:line="578" w:lineRule="exact"/>
        <w:rPr>
          <w:color w:val="000000"/>
          <w:rFonts w:ascii="Times New Roman" w:hAnsi="Times New Roman"/>
          <w:sz w:val="36"/>
          <w:szCs w:val="36"/>
        </w:rPr>
      </w:pPr>
    </w:p>
    <w:p>
      <w:pPr>
        <w:pStyle w:val=""/>
        <w:pageBreakBefore w:val="0"/>
        <w:spacing w:line="578" w:lineRule="exact"/>
        <w:rPr>
          <w:color w:val="000000"/>
          <w:rFonts w:ascii="Times New Roman" w:hAnsi="Times New Roman"/>
          <w:sz w:val="36"/>
          <w:szCs w:val="36"/>
        </w:rPr>
      </w:pPr>
    </w:p>
    <w:p>
      <w:pPr>
        <w:pStyle w:val=""/>
        <w:spacing w:after="148" w:line="578" w:lineRule="exact"/>
        <w:rPr>
          <w:color w:val="000000"/>
          <w:rFonts w:ascii="黑体" w:hAnsi="黑体"/>
          <w:sz w:val="32"/>
          <w:szCs w:val="32"/>
        </w:rPr>
      </w:pPr>
      <w:r>
        <w:rPr>
          <w:color w:val="000000"/>
          <w:rFonts w:ascii="黑体" w:hAnsi="黑体"/>
          <w:sz w:val="32"/>
          <w:szCs w:val="32"/>
        </w:rPr>
        <w:t>附件</w:t>
      </w:r>
    </w:p>
    <w:p>
      <w:pPr>
        <w:pStyle w:val=""/>
        <w:jc w:val="center"/>
        <w:spacing w:after="148" w:line="578" w:lineRule="exact"/>
        <w:rPr>
          <w:color w:val="000000"/>
          <w:rFonts w:ascii="Times New Roman" w:hAnsi="Times New Roman"/>
          <w:sz w:val="36"/>
          <w:szCs w:val="36"/>
        </w:rPr>
      </w:pPr>
      <w:r>
        <w:rPr>
          <w:color w:val="000000"/>
          <w:rFonts w:ascii="Times New Roman" w:hAnsi="Times New Roman"/>
          <w:sz w:val="44"/>
          <w:szCs w:val="44"/>
        </w:rPr>
        <w:t>2020年示范区公开招聘教师拟聘用人员名单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108" w:type="dxa"/>
        <w:tblStyle w:val="普通表格"/>
        <w:tblLook w:val="1E0"/>
        <w:tblW w:w="9297" w:type="dxa"/>
      </w:tblPr>
      <w:tblGrid>
        <w:gridCol w:w="1116"/>
        <w:gridCol w:w="2556"/>
        <w:gridCol w:w="4529"/>
        <w:gridCol w:w="1096"/>
      </w:tblGrid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b/>
                <w:color w:val="000000"/>
                <w:rFonts w:ascii="Times New Roman" w:hAnsi="Times New Roman"/>
                <w:sz w:val="28"/>
                <w:szCs w:val="28"/>
              </w:rPr>
              <w:t>序号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b/>
                <w:color w:val="000000"/>
                <w:rFonts w:ascii="Times New Roman" w:hAnsi="Times New Roman"/>
                <w:sz w:val="28"/>
                <w:szCs w:val="28"/>
              </w:rPr>
              <w:t>招聘单位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b/>
                <w:color w:val="000000"/>
                <w:rFonts w:ascii="Times New Roman" w:hAnsi="Times New Roman"/>
                <w:sz w:val="28"/>
                <w:szCs w:val="28"/>
              </w:rPr>
              <w:t>招聘岗位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b/>
                <w:color w:val="000000"/>
                <w:rFonts w:ascii="Times New Roman" w:hAnsi="Times New Roman"/>
                <w:sz w:val="28"/>
                <w:szCs w:val="28"/>
              </w:rPr>
              <w:t>姓名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开德中学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初中政治教师十三级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邢晓丽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开德中学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初中政治教师十三级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路阳阳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开德中学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初中语文教师十三级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王凤雪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开德中学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初中语文教师十三级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刘璐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开德中学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初中语文教师十级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田菲菲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开德中学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初中英语教师十三级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唐彩虹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开德中学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初中英语教师十级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王晓侠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开德中学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初中音乐教师十三级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罗宁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开德中学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初中心理健康十三级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于伟周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开德中学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初中物理教师十三级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程稳稳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color w:val="000000"/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开德中学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初中物理教师十三级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王志娟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color w:val="000000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开德中学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初中体育教师十三级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许敏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color w:val="000000"/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开德中学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初中体育教师十三级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何茂耀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color w:val="000000"/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开德中学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初中体育教师十三级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任垒垒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color w:val="000000"/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开德中学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初中数学教师十三级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李秋利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color w:val="000000"/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开德中学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初中数学教师十三级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牛菲菲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color w:val="000000"/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开德中学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初中数学教师十三级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梁盼菊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开德中学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初中数学教师十级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纪婷婷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开德中学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初中生物教师十三级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武滨莉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color w:val="000000"/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开德中学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初中美术教师十三级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王秀杰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color w:val="000000"/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开德中学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初中历史教师十三级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郑少亭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color w:val="000000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开德中学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初中历史教师十三级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冯艳艳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color w:val="000000"/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开德中学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初中历史教师十三级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高姗姗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color w:val="000000"/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开德中学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初中化学教师十三级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胡芹芹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color w:val="000000"/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开德中学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初中化学教师十三级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程金苗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color w:val="000000"/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开德中学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初中化学教师十三级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何兵丽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color w:val="000000"/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开德中学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初中地理教师十三级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王聪聪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开德中学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初中语文教师十三级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王丽品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开德中学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初中数学教师十级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张亚辉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color w:val="000000"/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开德中学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初中英语教师十三级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刘抚云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color w:val="000000"/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开德中学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初中历史教师十三级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许庆露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color w:val="000000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开德中学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初中美术教师十级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郭艳红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color w:val="000000"/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开德中学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初中物理教师十三级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苏昱东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color w:val="000000"/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绿城中学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初中政治教师十三级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常芳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color w:val="000000"/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绿城中学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初中语文教师十三级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王淑芳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color w:val="000000"/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绿城中学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初中语文教师十级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贺晖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color w:val="000000"/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绿城中学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初中语文教师十级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刘晶晶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绿城中学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初中英语教师十三级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王萌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绿城中学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初中英语教师十级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罗彦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color w:val="000000"/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绿城中学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初中英语教师十级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王焕丽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color w:val="000000"/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绿城中学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初中音乐教师十三级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原崇征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color w:val="000000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绿城中学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初中音乐教师十级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杨刚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color w:val="000000"/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绿城中学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初中信息技术教师十三级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苗逾男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color w:val="000000"/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绿城中学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初中信息技术教师十三级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杨雪飞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color w:val="000000"/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绿城中学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初中体育教师十三级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鲁俊娜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color w:val="000000"/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绿城中学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初中体育教师十三级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刘浩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绿城中学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初中数学教师十三级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张路路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绿城中学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初中数学教师十三级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田越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绿城中学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初中数学教师十级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姚锦锋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color w:val="000000"/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绿城中学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初中生物教师十三级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黎雨萱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color w:val="000000"/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绿城中学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初中美术教师十三级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赵佩佩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color w:val="000000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绿城中学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初中地理教师十三级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董冉冉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color w:val="000000"/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卫都实验学校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小学语文十三级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宗静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color w:val="000000"/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卫都实验学校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小学语文十三级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黄惠娥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color w:val="000000"/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卫都实验学校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小学语文十三级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王俊婷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color w:val="000000"/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卫都实验学校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小学语文十三级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龙芳芳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卫都实验学校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小学语文十级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季晓艳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卫都实验学校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小学语文十级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李靓芳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卫都实验学校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小学语文十级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孔维钗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卫都实验学校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小学数学十三级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王云飞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color w:val="000000"/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卫都实验学校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小学数学十三级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乔少娟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color w:val="000000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卫都实验学校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小学数学十三级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杜怡霖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color w:val="000000"/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卫都实验学校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小学数学十级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张林英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color w:val="000000"/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卫都实验学校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小学数学十级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谢丽锋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color w:val="000000"/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卫都实验学校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小学英语十三级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王淑丹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color w:val="000000"/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卫都实验学校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小学音乐十三级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王星星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卫都实验学校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小学体育十三级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刘映雪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卫都实验学校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小学体育十三级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李腾飞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卫都实验学校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小学美术十三级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任皓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color w:val="000000"/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绿城小学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小学语文教师十三级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潘倩雯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color w:val="000000"/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绿城小学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小学语文教师十三级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孙琳琳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color w:val="000000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绿城小学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小学语文教师十三级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赵金茹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color w:val="000000"/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绿城小学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小学语文教师十三级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吉艳旗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color w:val="000000"/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绿城小学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小学语文教师十三级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张春莉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color w:val="000000"/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绿城小学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小学语文教师十三级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张缘媛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绿城小学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小学语文教师十三级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刘宁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绿城小学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小学语文教师十三级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楚少平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绿城小学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小学语文教师十三级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李晓路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绿城小学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小学语文教师十级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吉宁宁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绿城小学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小学英语教师十三级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代永军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color w:val="000000"/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绿城小学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小学英语教师十三级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黄旭辉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color w:val="000000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绿城小学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小学音乐教师十三级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鲍易贝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color w:val="000000"/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绿城小学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小学体育教师十三级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陈艳彩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color w:val="000000"/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绿城小学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小学体育教师十三级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焦玉茹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color w:val="000000"/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绿城小学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小学数学教师十三级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谢楠楠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绿城小学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小学数学教师十三级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邵亚盟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绿城小学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小学数学教师十三级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尚利芳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绿城小学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小学数学教师十三级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孟晓军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绿城小学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小学数学教师十三级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李亚蕊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color w:val="000000"/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绿城小学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小学数学教师十三级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安兆飞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color w:val="000000"/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绿城小学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小学数学教师十三级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张亚辉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color w:val="000000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绿城小学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小学数学教师十三级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王笑宇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color w:val="000000"/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绿城小学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小学数学教师十三级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段少婷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color w:val="000000"/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绿城小学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小学数学教师十三级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崔贝贝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color w:val="000000"/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绿城小学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小学数学教师十级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徐占红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绿城小学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小学数学教师十级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朱国民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绿城小学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小学美术教师十三级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王欣欣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开德小学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小学语文教师十三级（女）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赵巧芳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开德小学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小学语文教师十三级（女）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魏海婷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color w:val="000000"/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开德小学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小学语文教师十三级（男）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江纪伟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color w:val="000000"/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开德小学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小学语文教师十三级（男）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姜凯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color w:val="000000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开德小学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小学语文教师十三级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岳晓霞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color w:val="000000"/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开德小学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小学语文教师十三级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艾迎春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color w:val="000000"/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开德小学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小学语文教师十三级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邓怡宁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color w:val="000000"/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开德小学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小学语文教师十三级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丁锐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color w:val="000000"/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开德小学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小学语文教师十三级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张洋洋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color w:val="000000"/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开德小学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小学语文教师十三级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李亚璐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color w:val="000000"/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开德小学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小学语文教师十级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裴会娟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color w:val="000000"/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开德小学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小学英语教师十三级（男）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季兴耀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color w:val="000000"/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开德小学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小学音乐教师十三级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张芮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color w:val="000000"/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开德小学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小学音乐教师（舞蹈）十三级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张梦文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color w:val="000000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开德小学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小学信息技术教师十三级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张鑫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  <w:rPr>
                <w:color w:val="000000"/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开德小学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小学体育教师十三级（女）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王伟静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color w:val="000000"/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开德小学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小学体育教师十三级（男）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王亚铮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color w:val="000000"/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开德小学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小学数学教师十三级（女）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张利攀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color w:val="000000"/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开德小学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小学数学教师十三级（女）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李凤娟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color w:val="000000"/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开德小学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小学数学教师十三级（男）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秦正阳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color w:val="000000"/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开德小学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小学数学教师十三级（男）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张兆元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color w:val="000000"/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开德小学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小学数学教师十三级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李宁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color w:val="000000"/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开德小学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小学数学教师十三级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吴娜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color w:val="000000"/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开德小学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小学数学教师十三级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黄慧慧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color w:val="000000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开德小学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小学数学教师十三级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王利娜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color w:val="000000"/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开德小学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小学数学教师十三级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郑艳月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color w:val="000000"/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开德小学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小学数学教师十级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李慧峰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color w:val="000000"/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开德小学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小学美术教师十三级（女）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王琳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color w:val="000000"/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开德小学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小学美术教师十三级（男）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史永钦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color w:val="000000"/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开德小学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小学美术教师十级（书法）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栾彩丽</w:t>
            </w:r>
          </w:p>
        </w:tc>
      </w:tr>
      <w:tr>
        <w:trPr>
          <w:trHeight w:val="680" w:hRule="exac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color w:val="000000"/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开德小学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小学道德与法治教师十三级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78" w:lineRule="exact"/>
            </w:pPr>
            <w:r>
              <w:rPr>
                <w:color w:val="000000"/>
                <w:rFonts w:ascii="Times New Roman" w:hAnsi="Times New Roman"/>
                <w:sz w:val="28"/>
                <w:szCs w:val="28"/>
              </w:rPr>
              <w:t>耿徐宁</w:t>
            </w:r>
          </w:p>
        </w:tc>
      </w:tr>
    </w:tbl>
    <w:p>
      <w:pPr>
        <w:pStyle w:val=""/>
        <w:spacing w:line="578" w:lineRule="exact"/>
        <w:rPr>
          <w:color w:val="000000"/>
          <w:rFonts w:ascii="Times New Roman" w:hAnsi="Times New Roman"/>
          <w:sz w:val="36"/>
          <w:szCs w:val="36"/>
        </w:rPr>
      </w:pPr>
    </w:p>
    <w:p>
      <w:pPr>
        <w:pStyle w:val=""/>
        <w:spacing w:line="578" w:lineRule="exact"/>
        <w:rPr>
          <w:color w:val="000000"/>
          <w:rFonts w:ascii="Times New Roman" w:hAnsi="Times New Roman"/>
          <w:sz w:val="36"/>
          <w:szCs w:val="36"/>
        </w:rPr>
      </w:pPr>
    </w:p>
    <w:p>
      <w:pPr>
        <w:pStyle w:val=""/>
        <w:spacing w:line="578" w:lineRule="exact"/>
        <w:rPr>
          <w:color w:val="000000"/>
          <w:rFonts w:ascii="Times New Roman" w:hAnsi="Times New Roman"/>
          <w:sz w:val="36"/>
          <w:szCs w:val="36"/>
        </w:rPr>
      </w:pPr>
    </w:p>
    <w:p>
      <w:pPr>
        <w:pStyle w:val=""/>
        <w:spacing w:line="578" w:lineRule="exact"/>
        <w:rPr>
          <w:color w:val="000000"/>
          <w:rFonts w:ascii="Times New Roman" w:hAnsi="Times New Roman"/>
          <w:sz w:val="36"/>
          <w:szCs w:val="36"/>
        </w:rPr>
      </w:pPr>
    </w:p>
    <w:p>
      <w:pPr>
        <w:pStyle w:val=""/>
        <w:spacing w:line="578" w:lineRule="exact"/>
        <w:rPr>
          <w:color w:val="000000"/>
          <w:rFonts w:ascii="Times New Roman" w:hAnsi="Times New Roman"/>
          <w:sz w:val="36"/>
          <w:szCs w:val="36"/>
        </w:rPr>
      </w:pPr>
    </w:p>
    <w:p>
      <w:pPr>
        <w:pStyle w:val=""/>
        <w:spacing w:line="578" w:lineRule="exact"/>
        <w:rPr>
          <w:color w:val="000000"/>
          <w:rFonts w:ascii="Times New Roman" w:hAnsi="Times New Roman"/>
          <w:sz w:val="36"/>
          <w:szCs w:val="36"/>
        </w:rPr>
      </w:pPr>
    </w:p>
    <w:p>
      <w:pPr>
        <w:pStyle w:val=""/>
        <w:spacing w:line="578" w:lineRule="exact"/>
        <w:rPr>
          <w:color w:val="000000"/>
          <w:rFonts w:ascii="Times New Roman" w:hAnsi="Times New Roman"/>
          <w:sz w:val="36"/>
          <w:szCs w:val="36"/>
        </w:rPr>
      </w:pPr>
    </w:p>
    <w:p>
      <w:pPr>
        <w:pStyle w:val=""/>
        <w:spacing w:line="578" w:lineRule="exact"/>
        <w:rPr>
          <w:color w:val="000000"/>
          <w:rFonts w:ascii="Times New Roman" w:hAnsi="Times New Roman"/>
          <w:sz w:val="36"/>
          <w:szCs w:val="36"/>
        </w:rPr>
      </w:pPr>
    </w:p>
    <w:sectPr>
      <w:headerReference r:id="rId8" w:type="default"/>
      <w:footerReference r:id="rId9" w:type="default"/>
      <w:pgNumType w:fmt="arabicAlpha"/>
      <w:pgSz w:w="11906" w:h="16838"/>
      <w:pgMar w:left="1587" w:right="1474" w:top="2098" w:bottom="1984"/>
      <w:type w:val="nextPage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方正小标宋简体"/>
  <w:font w:name="仿宋_GB2312"/>
  <w:font w:name="黑体"/>
  <w:font w:name="仿宋"/>
  <w:font w:name="Calibri"/>
  <w:font w:name="Cambria"/>
  <w:font w:name="Symbol"/>
  <w:font w:name="Courier New"/>
  <w:font w:name="Arial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  <w:ind w:right="360"/>
    </w:pPr>
    <w:r>
      <w:rPr>
        <w:noProof/>
      </w:rPr>
      <w:pict>
        <v:shape type="#_x0000_t202" style="position:absolute;mso-wrap-distance-left:0.000000pt;mso-wrap-distance-right:0.000000pt;mso-wrap-distance-top:0.000000pt;mso-wrap-distance-bottom:0.000000pt;margin-left:0.000000in;margin-top:0.000000in;z-index:1;mso-position-horizontal:outside;mso-position-horizontal-relative:margin;mso-position-vertical:absolute;mso-position-vertical-relative:paragraph;height:2.000000in;width:2.000000in" filled="false" strokeweight="1.25pt">
          <v:stroke linestyle="single"/>
          <v:textbox>
            <w:txbxContent>
              <w:p>
                <w:pPr>
                  <w:pStyle w:val=""/>
                  <w:ind w:left="315"/>
                  <w:ind w:right="315"/>
                  <w:pageBreakBefore w:val="0"/>
                  <w:rPr>
                    <w:rFonts w:ascii="宋体" w:hAnsi="宋体"/>
                    <w:sz w:val="28"/>
                    <w:szCs w:val="28"/>
                  </w:rPr>
                </w:pPr>
                <w:r>
                  <w:rPr>
                    <w:rFonts w:ascii="宋体" w:hAnsi="宋体"/>
                    <w:sz w:val="28"/>
                    <w:szCs w:val="28"/>
                  </w:rPr>
                  <w:t>—</w:t>
                </w:r>
                <w:r>
                  <w:rPr>
                    <w:rFonts w:ascii="宋体" w:hAnsi="宋体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/>
                    <w:sz w:val="28"/>
                    <w:szCs w:val="28"/>
                  </w:rPr>
                  <w:t>1</w:t>
                </w:r>
                <w:r>
                  <w:rPr>
                    <w:rFonts w:ascii="宋体" w:hAnsi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">
    <w:name w:val="页码"/>
    <w:qFormat/>
    <w:basedOn w:val="默认段落字体"/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table" w:styleId="">
    <w:name w:val="网格型"/>
    <w:qFormat/>
    <w:basedOn w:val="普通表格"/>
    <w:pPr>
      <w:jc w:val="both"/>
    </w:pPr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网格型"/>
      <w:tblLook w:val="1E0"/>
    </w:tbl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