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4B72" w:rsidRDefault="00924B72" w:rsidP="00924B72">
      <w:pPr>
        <w:ind w:firstLineChars="200" w:firstLine="880"/>
        <w:jc w:val="center"/>
        <w:rPr>
          <w:rFonts w:ascii="黑体" w:eastAsia="黑体" w:hAnsi="黑体"/>
          <w:sz w:val="44"/>
          <w:szCs w:val="44"/>
        </w:rPr>
      </w:pPr>
    </w:p>
    <w:p w:rsidR="00924B72" w:rsidRDefault="00924B72" w:rsidP="00924B72">
      <w:pPr>
        <w:ind w:firstLineChars="200" w:firstLine="880"/>
        <w:jc w:val="center"/>
        <w:rPr>
          <w:rFonts w:ascii="黑体" w:eastAsia="黑体" w:hAnsi="黑体" w:cs="黑体"/>
          <w:sz w:val="44"/>
          <w:szCs w:val="44"/>
        </w:rPr>
      </w:pPr>
      <w:r>
        <w:rPr>
          <w:rFonts w:ascii="黑体" w:eastAsia="黑体" w:hAnsi="黑体" w:cs="黑体" w:hint="eastAsia"/>
          <w:sz w:val="44"/>
          <w:szCs w:val="44"/>
        </w:rPr>
        <w:t>昆明市旅游职业中学简介</w:t>
      </w:r>
    </w:p>
    <w:p w:rsidR="00924B72" w:rsidRDefault="00924B72" w:rsidP="00924B72">
      <w:pPr>
        <w:ind w:firstLineChars="200" w:firstLine="880"/>
        <w:jc w:val="center"/>
        <w:rPr>
          <w:rFonts w:ascii="黑体" w:eastAsia="黑体" w:hAnsi="黑体"/>
          <w:sz w:val="44"/>
          <w:szCs w:val="44"/>
        </w:rPr>
      </w:pPr>
    </w:p>
    <w:p w:rsidR="00924B72" w:rsidRDefault="00924B72" w:rsidP="00924B72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昆明市旅游职业中学是市教育局直属公办学校，省级重点学校，属全额拨款事业单位。学校创建于1973年。校址位于市中心昆明市瓦仓西路16号，学校占地面积11.8亩，校舍建筑面积14017.3平方米，绿化面积20%，主要建筑有教学楼、办公楼、学生宿舍、食堂。学校现有教学班</w:t>
      </w:r>
      <w:r>
        <w:rPr>
          <w:rFonts w:ascii="仿宋_GB2312" w:eastAsia="仿宋_GB2312" w:hint="eastAsia"/>
          <w:sz w:val="32"/>
          <w:szCs w:val="32"/>
        </w:rPr>
        <w:t>10</w:t>
      </w:r>
      <w:r>
        <w:rPr>
          <w:rFonts w:ascii="仿宋_GB2312" w:eastAsia="仿宋_GB2312" w:hint="eastAsia"/>
          <w:sz w:val="32"/>
          <w:szCs w:val="32"/>
        </w:rPr>
        <w:t>个，在校生人数</w:t>
      </w:r>
      <w:r>
        <w:rPr>
          <w:rFonts w:ascii="仿宋_GB2312" w:eastAsia="仿宋_GB2312" w:hint="eastAsia"/>
          <w:sz w:val="32"/>
          <w:szCs w:val="32"/>
        </w:rPr>
        <w:t>500</w:t>
      </w:r>
      <w:bookmarkStart w:id="0" w:name="_GoBack"/>
      <w:bookmarkEnd w:id="0"/>
      <w:r>
        <w:rPr>
          <w:rFonts w:ascii="仿宋_GB2312" w:eastAsia="仿宋_GB2312" w:hint="eastAsia"/>
          <w:sz w:val="32"/>
          <w:szCs w:val="32"/>
        </w:rPr>
        <w:t>人，全校在职教职员工</w:t>
      </w:r>
      <w:r>
        <w:rPr>
          <w:rFonts w:ascii="仿宋_GB2312" w:eastAsia="仿宋_GB2312" w:hint="eastAsia"/>
          <w:sz w:val="32"/>
          <w:szCs w:val="32"/>
        </w:rPr>
        <w:t>79</w:t>
      </w:r>
      <w:r>
        <w:rPr>
          <w:rFonts w:ascii="仿宋_GB2312" w:eastAsia="仿宋_GB2312" w:hint="eastAsia"/>
          <w:sz w:val="32"/>
          <w:szCs w:val="32"/>
        </w:rPr>
        <w:t>人。学校以培养具有全面素质和综合职业能力的优秀的中初级旅游人才。所设专业有导游、外事旅游服务与管理、泰语、航空专业、学前教育、电子计算机、宝玉石、市场营销、美容美发形象设计专业。经过多年的发展，通过与韩国、泰国、北京、上海、云南等地高校的合作，实现学生就业、升学的办学模式。</w:t>
      </w:r>
    </w:p>
    <w:p w:rsidR="00924B72" w:rsidRDefault="00924B72" w:rsidP="00924B72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联系人：杨老师       咨询电话：64154499</w:t>
      </w:r>
    </w:p>
    <w:p w:rsidR="00924B72" w:rsidRDefault="00924B72" w:rsidP="00924B72">
      <w:pPr>
        <w:ind w:firstLineChars="200" w:firstLine="640"/>
        <w:rPr>
          <w:rFonts w:ascii="仿宋_GB2312" w:eastAsia="仿宋_GB2312"/>
          <w:sz w:val="32"/>
          <w:szCs w:val="32"/>
        </w:rPr>
      </w:pPr>
    </w:p>
    <w:p w:rsidR="0074482D" w:rsidRPr="00924B72" w:rsidRDefault="0074482D"/>
    <w:sectPr w:rsidR="0074482D" w:rsidRPr="00924B7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31AF" w:rsidRDefault="000731AF" w:rsidP="00924B72">
      <w:r>
        <w:separator/>
      </w:r>
    </w:p>
  </w:endnote>
  <w:endnote w:type="continuationSeparator" w:id="0">
    <w:p w:rsidR="000731AF" w:rsidRDefault="000731AF" w:rsidP="00924B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31AF" w:rsidRDefault="000731AF" w:rsidP="00924B72">
      <w:r>
        <w:separator/>
      </w:r>
    </w:p>
  </w:footnote>
  <w:footnote w:type="continuationSeparator" w:id="0">
    <w:p w:rsidR="000731AF" w:rsidRDefault="000731AF" w:rsidP="00924B7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5381"/>
    <w:rsid w:val="000731AF"/>
    <w:rsid w:val="004C5381"/>
    <w:rsid w:val="0074482D"/>
    <w:rsid w:val="00924B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4B7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24B7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24B7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24B7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24B7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4B7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24B7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24B7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24B7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24B7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</Words>
  <Characters>288</Characters>
  <Application>Microsoft Office Word</Application>
  <DocSecurity>0</DocSecurity>
  <Lines>2</Lines>
  <Paragraphs>1</Paragraphs>
  <ScaleCrop>false</ScaleCrop>
  <Company/>
  <LinksUpToDate>false</LinksUpToDate>
  <CharactersWithSpaces>337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QB</dc:creator>
  <cp:keywords/>
  <dc:description/>
  <cp:lastModifiedBy>QB</cp:lastModifiedBy>
  <cp:revision>2</cp:revision>
  <dcterms:created xsi:type="dcterms:W3CDTF">2020-08-08T04:35:00Z</dcterms:created>
  <dcterms:modified xsi:type="dcterms:W3CDTF">2020-08-08T04:35:00Z</dcterms:modified>
</cp:coreProperties>
</file>