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2020年抚州高新区教师招聘面试教材内容范围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初中语文：义务教育课程标准实验教科书八年级下册《语文》[2017]（人民教育出版社）；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初中数学：义务教育课程标准实验教科书八年级下册《数学》[2013]（北京师范大学出版社）；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小学语文：义务教育课程标准实验教科书五年级下册《语文》[2019]（人民教育出版社）；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小学数学：义务教育教科书五年级下册《数学》[2013]（人民教育出版社）；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小学英语：义务教育教科书五年级下册《英语》[2013]（科学普及出版社）；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小学体育：义务教育教科书八年级全一册《体育与健康》[2013]（人民教育出版社）；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幼儿园： 南京师范大学出版社幼儿园渗透式领域课程《语言》大班上册教材。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53CA9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2020-08-06T02:37:25Z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