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防疫有关要求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一、考生必须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三、考生须服从现场工作人员安排，考生之间相隔1.5米以上，全程不得扎堆聚集，考试结束后立即离场，不得在考场逗留。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四、考场休息室设置考生物品放置处，集中存放考生物品和手机，杜绝考生将个人物品带入考场，防范因考生个人物品带来的感染风险。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五、考试结束后经测量体温登记后，考生应须服从现场工作人员安排，按照指定路线有序离场，考生有序分批次离场，不得在考场逗留。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六、在进入考点大门时，如遇考生发热的、“赣通码”扫码为黄码及红码的、不戴口罩的、体温连续三次测量≥37.3℃以上的，禁止进入考点校门，并直接劝离。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七、在考试过程中，考生如体温连续三次测量≥37.3℃以上，将被迅速转移到隔离考场区域并及时拨打120求助。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06A67"/>
    <w:rsid w:val="45695C4A"/>
    <w:rsid w:val="7D8C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jc w:val="center"/>
      <w:outlineLvl w:val="0"/>
    </w:pPr>
    <w:rPr>
      <w:rFonts w:eastAsia="宋体" w:asciiTheme="minorAscii" w:hAnsiTheme="minorAscii"/>
      <w:b/>
      <w:bCs/>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character" w:customStyle="1" w:styleId="6">
    <w:name w:val="标题 1 Char"/>
    <w:basedOn w:val="5"/>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2020-07-14T03:25:20Z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