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肥西县2020年公开招聘幼儿园教师岗位表</w:t>
      </w:r>
    </w:p>
    <w:bookmarkEnd w:id="0"/>
    <w:tbl>
      <w:tblPr>
        <w:tblStyle w:val="2"/>
        <w:tblpPr w:leftFromText="180" w:rightFromText="180" w:vertAnchor="text" w:horzAnchor="page" w:tblpX="715" w:tblpY="10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19"/>
        <w:gridCol w:w="833"/>
        <w:gridCol w:w="547"/>
        <w:gridCol w:w="831"/>
        <w:gridCol w:w="993"/>
        <w:gridCol w:w="850"/>
        <w:gridCol w:w="880"/>
        <w:gridCol w:w="8145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2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主管部门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岗位</w:t>
            </w:r>
            <w:r>
              <w:rPr>
                <w:rFonts w:ascii="宋体" w:hAnsi="宋体"/>
                <w:b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2"/>
              </w:rPr>
              <w:t>代码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招聘人数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是否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应届毕业生岗位</w:t>
            </w:r>
          </w:p>
        </w:tc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招聘岗位所需资格条件</w:t>
            </w:r>
          </w:p>
        </w:tc>
        <w:tc>
          <w:tcPr>
            <w:tcW w:w="8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服  务  方  向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</w:t>
            </w:r>
            <w:r>
              <w:rPr>
                <w:rFonts w:hAnsi="宋体"/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年</w:t>
            </w:r>
            <w:r>
              <w:rPr>
                <w:rFonts w:hAnsi="宋体"/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龄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其  他</w:t>
            </w:r>
          </w:p>
        </w:tc>
        <w:tc>
          <w:tcPr>
            <w:tcW w:w="8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3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肥西县教育体育局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202001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高店乡中心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三河镇</w:t>
            </w:r>
            <w:r>
              <w:rPr>
                <w:rFonts w:hint="eastAsia" w:ascii="宋体" w:hAnsi="宋体"/>
                <w:color w:val="000000"/>
              </w:rPr>
              <w:t>中心校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普通话须达到二级甲等及以上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高店乡中心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三河镇</w:t>
            </w:r>
            <w:r>
              <w:rPr>
                <w:rFonts w:hint="eastAsia" w:ascii="宋体" w:hAnsi="宋体"/>
                <w:color w:val="000000"/>
              </w:rPr>
              <w:t>中心校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202003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三河镇</w:t>
            </w:r>
            <w:r>
              <w:rPr>
                <w:rFonts w:hint="eastAsia" w:ascii="宋体" w:hAnsi="宋体"/>
                <w:color w:val="000000"/>
              </w:rPr>
              <w:t>中心校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经开区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ascii="宋体" w:hAnsi="宋体"/>
                <w:color w:val="000000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202004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经开区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ascii="宋体" w:hAnsi="宋体"/>
                <w:color w:val="000000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202005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上派</w:t>
            </w:r>
            <w:r>
              <w:rPr>
                <w:rFonts w:ascii="宋体" w:hAnsi="宋体"/>
                <w:color w:val="000000"/>
              </w:rPr>
              <w:t>镇中心幼儿园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中心校幼儿园2</w:t>
            </w:r>
            <w:r>
              <w:rPr>
                <w:rFonts w:hint="eastAsia" w:ascii="宋体" w:hAnsi="宋体"/>
                <w:color w:val="000000"/>
              </w:rPr>
              <w:t>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202006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柏堰科技园</w:t>
            </w:r>
            <w:r>
              <w:rPr>
                <w:rFonts w:ascii="宋体" w:hAnsi="宋体"/>
                <w:color w:val="000000"/>
              </w:rPr>
              <w:t>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上派</w:t>
            </w:r>
            <w:r>
              <w:rPr>
                <w:rFonts w:ascii="宋体" w:hAnsi="宋体"/>
                <w:color w:val="000000"/>
              </w:rPr>
              <w:t>镇中心幼儿园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紫蓬山</w:t>
            </w:r>
            <w:r>
              <w:rPr>
                <w:rFonts w:ascii="宋体" w:hAnsi="宋体"/>
                <w:color w:val="000000"/>
              </w:rPr>
              <w:t>管委会</w:t>
            </w:r>
            <w:r>
              <w:rPr>
                <w:rFonts w:hint="eastAsia" w:ascii="宋体" w:hAnsi="宋体"/>
                <w:color w:val="000000"/>
              </w:rPr>
              <w:t>中心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ascii="宋体" w:hAnsi="宋体"/>
                <w:color w:val="000000"/>
                <w:sz w:val="22"/>
              </w:rPr>
              <w:t>202007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大专及  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根据公告要求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幼儿教师资格</w:t>
            </w:r>
          </w:p>
        </w:tc>
        <w:tc>
          <w:tcPr>
            <w:tcW w:w="8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紫蓬山</w:t>
            </w:r>
            <w:r>
              <w:rPr>
                <w:rFonts w:ascii="宋体" w:hAnsi="宋体"/>
                <w:color w:val="000000"/>
              </w:rPr>
              <w:t>管委会</w:t>
            </w:r>
            <w:r>
              <w:rPr>
                <w:rFonts w:hint="eastAsia" w:ascii="宋体" w:hAnsi="宋体"/>
                <w:color w:val="000000"/>
              </w:rPr>
              <w:t>中心</w:t>
            </w:r>
            <w:r>
              <w:rPr>
                <w:rFonts w:ascii="宋体" w:hAnsi="宋体"/>
                <w:color w:val="000000"/>
              </w:rPr>
              <w:t>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华南城幼儿园2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桃花镇中心</w:t>
            </w:r>
            <w:r>
              <w:rPr>
                <w:rFonts w:hint="eastAsia" w:ascii="宋体" w:hAnsi="宋体"/>
                <w:color w:val="000000"/>
              </w:rPr>
              <w:t>校</w:t>
            </w:r>
            <w:r>
              <w:rPr>
                <w:rFonts w:ascii="宋体" w:hAnsi="宋体"/>
                <w:color w:val="000000"/>
              </w:rPr>
              <w:t>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ascii="宋体" w:hAnsi="宋体"/>
                <w:color w:val="000000"/>
              </w:rPr>
              <w:t>县直属机关幼儿园3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上派</w:t>
            </w:r>
            <w:r>
              <w:rPr>
                <w:rFonts w:ascii="宋体" w:hAnsi="宋体"/>
                <w:color w:val="000000"/>
              </w:rPr>
              <w:t>镇中心幼儿园2</w:t>
            </w:r>
            <w:r>
              <w:rPr>
                <w:rFonts w:hint="eastAsia" w:ascii="宋体" w:hAnsi="宋体"/>
                <w:color w:val="000000"/>
              </w:rPr>
              <w:t>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花岗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董岗</w:t>
            </w:r>
            <w:r>
              <w:rPr>
                <w:rFonts w:ascii="宋体" w:hAnsi="宋体"/>
                <w:color w:val="000000"/>
              </w:rPr>
              <w:t>中心校幼儿园</w:t>
            </w:r>
            <w:r>
              <w:rPr>
                <w:rFonts w:hint="eastAsia" w:ascii="宋体" w:hAnsi="宋体"/>
                <w:color w:val="000000"/>
              </w:rPr>
              <w:t>1人。</w:t>
            </w:r>
            <w:r>
              <w:rPr>
                <w:rFonts w:ascii="宋体" w:hAnsi="宋体"/>
                <w:color w:val="000000"/>
                <w:sz w:val="24"/>
              </w:rPr>
              <w:t>拟聘人员公示后按合成成绩从高分到低分由考生依次选择</w:t>
            </w: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合计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80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728E1"/>
    <w:rsid w:val="7FA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2020-07-13T09:28:00Z</dcterms:created>
  <dc:creator>PC</dc:creator>
  <cp:lastModifiedBy>PC</cp:lastModifiedBy>
  <dcterms:modified xsi:type="dcterms:W3CDTF">2020-07-13T09:29:14Z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