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考试确认二维码</w:t>
      </w:r>
    </w:p>
    <w:p>
      <w:pPr>
        <w:pStyle w:val="6"/>
        <w:spacing w:line="560" w:lineRule="exact"/>
        <w:ind w:left="0" w:leftChars="0" w:firstLine="0" w:firstLineChars="0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_GB2312" w:hAnsi="宋体" w:eastAsia="仿宋_GB2312" w:cs="宋体"/>
          <w:kern w:val="0"/>
          <w:sz w:val="32"/>
          <w:szCs w:val="32"/>
        </w:rPr>
        <w:t>（需要钉钉软件进行扫描）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3175</wp:posOffset>
            </wp:positionV>
            <wp:extent cx="2628265" cy="3220085"/>
            <wp:effectExtent l="0" t="0" r="635" b="18415"/>
            <wp:wrapSquare wrapText="bothSides"/>
            <wp:docPr id="2" name="图片 2" descr="C:\Users\moon\AppData\Local\Temp\15942750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oon\AppData\Local\Temp\1594275060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8"/>
    <w:rsid w:val="00010457"/>
    <w:rsid w:val="00025779"/>
    <w:rsid w:val="0012001B"/>
    <w:rsid w:val="00123F8E"/>
    <w:rsid w:val="002B7BEE"/>
    <w:rsid w:val="00331C02"/>
    <w:rsid w:val="00342EC3"/>
    <w:rsid w:val="00377034"/>
    <w:rsid w:val="004356FC"/>
    <w:rsid w:val="00437F69"/>
    <w:rsid w:val="004C420A"/>
    <w:rsid w:val="005051A1"/>
    <w:rsid w:val="005201C7"/>
    <w:rsid w:val="006C3549"/>
    <w:rsid w:val="007B5858"/>
    <w:rsid w:val="007F02B2"/>
    <w:rsid w:val="009552D6"/>
    <w:rsid w:val="00AD0A0A"/>
    <w:rsid w:val="00C86628"/>
    <w:rsid w:val="00C9345F"/>
    <w:rsid w:val="00F70D50"/>
    <w:rsid w:val="00FB2AEF"/>
    <w:rsid w:val="04CE5C92"/>
    <w:rsid w:val="0516583E"/>
    <w:rsid w:val="07B40583"/>
    <w:rsid w:val="09C662FF"/>
    <w:rsid w:val="0A3940AA"/>
    <w:rsid w:val="0AC67816"/>
    <w:rsid w:val="0ACC1630"/>
    <w:rsid w:val="0D543BC9"/>
    <w:rsid w:val="0E5B2DF3"/>
    <w:rsid w:val="0F164E25"/>
    <w:rsid w:val="0FAD3F08"/>
    <w:rsid w:val="0FC5414A"/>
    <w:rsid w:val="0FFB4956"/>
    <w:rsid w:val="13BE2BA9"/>
    <w:rsid w:val="164930F0"/>
    <w:rsid w:val="17F16E98"/>
    <w:rsid w:val="186B38E1"/>
    <w:rsid w:val="196159E9"/>
    <w:rsid w:val="19B76D08"/>
    <w:rsid w:val="1A74337E"/>
    <w:rsid w:val="1AD3066F"/>
    <w:rsid w:val="1C2A666A"/>
    <w:rsid w:val="1D0A481B"/>
    <w:rsid w:val="1E693B57"/>
    <w:rsid w:val="1F360772"/>
    <w:rsid w:val="1FDF0EAA"/>
    <w:rsid w:val="24BE402C"/>
    <w:rsid w:val="26695C69"/>
    <w:rsid w:val="271F51E1"/>
    <w:rsid w:val="2BD67197"/>
    <w:rsid w:val="2C8811CE"/>
    <w:rsid w:val="30B01322"/>
    <w:rsid w:val="32670796"/>
    <w:rsid w:val="32C92436"/>
    <w:rsid w:val="32CA65E3"/>
    <w:rsid w:val="350841C0"/>
    <w:rsid w:val="360B37E7"/>
    <w:rsid w:val="36F67629"/>
    <w:rsid w:val="38A56957"/>
    <w:rsid w:val="39183ABB"/>
    <w:rsid w:val="3AC64AE7"/>
    <w:rsid w:val="3B9F6D99"/>
    <w:rsid w:val="3C074A4C"/>
    <w:rsid w:val="3DCF1016"/>
    <w:rsid w:val="404E3D52"/>
    <w:rsid w:val="40C20908"/>
    <w:rsid w:val="44AB66CF"/>
    <w:rsid w:val="46106399"/>
    <w:rsid w:val="477B7B97"/>
    <w:rsid w:val="478F33C3"/>
    <w:rsid w:val="48301D9C"/>
    <w:rsid w:val="4A514126"/>
    <w:rsid w:val="4AA10A50"/>
    <w:rsid w:val="4AAF305C"/>
    <w:rsid w:val="4D585EDE"/>
    <w:rsid w:val="4DB00C1E"/>
    <w:rsid w:val="4FAD410D"/>
    <w:rsid w:val="5113551E"/>
    <w:rsid w:val="520C1DA6"/>
    <w:rsid w:val="52FE3470"/>
    <w:rsid w:val="53A80B4A"/>
    <w:rsid w:val="55D95407"/>
    <w:rsid w:val="55F05DF2"/>
    <w:rsid w:val="5723197E"/>
    <w:rsid w:val="5A0A7A9A"/>
    <w:rsid w:val="5DE51236"/>
    <w:rsid w:val="5FAC4B57"/>
    <w:rsid w:val="620D2B5F"/>
    <w:rsid w:val="62C314CD"/>
    <w:rsid w:val="62E56A20"/>
    <w:rsid w:val="63C216CC"/>
    <w:rsid w:val="64936171"/>
    <w:rsid w:val="6DF053B6"/>
    <w:rsid w:val="6E7D18AF"/>
    <w:rsid w:val="6F623D20"/>
    <w:rsid w:val="70CF3791"/>
    <w:rsid w:val="718977A4"/>
    <w:rsid w:val="73C34320"/>
    <w:rsid w:val="74C12827"/>
    <w:rsid w:val="775F22D7"/>
    <w:rsid w:val="79187390"/>
    <w:rsid w:val="794215EC"/>
    <w:rsid w:val="7BC2067B"/>
    <w:rsid w:val="7C4D18F1"/>
    <w:rsid w:val="7E3D12E1"/>
    <w:rsid w:val="7F1A08E3"/>
    <w:rsid w:val="7F9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5</TotalTime>
  <ScaleCrop>false</ScaleCrop>
  <LinksUpToDate>false</LinksUpToDate>
  <CharactersWithSpaces>798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2020-07-07T10:54:00Z</dcterms:created>
  <dc:creator>f m</dc:creator>
  <cp:lastModifiedBy>1</cp:lastModifiedBy>
  <cp:lastPrinted>2020-07-09T06:46:00Z</cp:lastPrinted>
  <dcterms:modified xsi:type="dcterms:W3CDTF">2020-07-11T03:31:02Z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