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34" w:rsidRDefault="00496DFF">
      <w:pPr>
        <w:pStyle w:val="a3"/>
        <w:autoSpaceDE w:val="0"/>
        <w:adjustRightInd w:val="0"/>
        <w:snapToGrid w:val="0"/>
        <w:ind w:firstLineChars="0" w:firstLine="0"/>
        <w:rPr>
          <w:rFonts w:ascii="SimHei" w:eastAsia="SimHei" w:hAnsi="SimHei"/>
          <w:color w:val="000000"/>
        </w:rPr>
      </w:pPr>
      <w:bookmarkStart w:id="0" w:name="_GoBack"/>
      <w:bookmarkEnd w:id="0"/>
      <w:r>
        <w:rPr>
          <w:rFonts w:ascii="SimHei" w:eastAsia="SimHei" w:hAnsi="SimHei" w:hint="eastAsia"/>
          <w:color w:val="000000"/>
        </w:rPr>
        <w:t>选调岗位及人数</w:t>
      </w: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852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2"/>
        <w:gridCol w:w="463"/>
        <w:gridCol w:w="463"/>
        <w:gridCol w:w="463"/>
        <w:gridCol w:w="765"/>
      </w:tblGrid>
      <w:tr w:rsidR="00CC4134">
        <w:trPr>
          <w:trHeight w:val="54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学段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语文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数学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英语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物理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化学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历史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地理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生物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音乐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体育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美术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会计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合计</w:t>
            </w:r>
          </w:p>
        </w:tc>
      </w:tr>
      <w:tr w:rsidR="00CC4134">
        <w:trPr>
          <w:trHeight w:val="330"/>
          <w:jc w:val="center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高中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职中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  <w:color w:val="FF000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6</w:t>
            </w:r>
          </w:p>
        </w:tc>
      </w:tr>
      <w:tr w:rsidR="00CC4134">
        <w:trPr>
          <w:trHeight w:val="479"/>
          <w:jc w:val="center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初中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思源实验中学</w:t>
            </w:r>
          </w:p>
          <w:p w:rsidR="00CC4134" w:rsidRDefault="00496DFF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含城北学校初中部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)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17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江铃希望学校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瑶厦中学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15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雩田中学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小计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38</w:t>
            </w:r>
          </w:p>
        </w:tc>
      </w:tr>
      <w:tr w:rsidR="00CC4134">
        <w:trPr>
          <w:trHeight w:val="54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学段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jc w:val="center"/>
            </w:pP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495300" cy="304800"/>
                  <wp:effectExtent l="0" t="0" r="0" b="0"/>
                  <wp:docPr id="1" name="图片 1" descr="C:\Users\ADMINI~1.USE\AppData\Local\Temp\ksohtml4964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.USE\AppData\Local\Temp\ksohtml4964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1152525" cy="504825"/>
                  <wp:effectExtent l="19050" t="0" r="9525" b="0"/>
                  <wp:docPr id="2" name="图片 2" descr="C:\Users\ADMINI~1.USE\AppData\Local\Temp\ksohtml4964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.USE\AppData\Local\Temp\ksohtml4964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571500" cy="304800"/>
                  <wp:effectExtent l="0" t="0" r="0" b="0"/>
                  <wp:docPr id="3" name="图片 3" descr="C:\Users\ADMINI~1.USE\AppData\Local\Temp\ksohtml4964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I~1.USE\AppData\Local\Temp\ksohtml4964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语文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数学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英语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物理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化学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历史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地理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生物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音乐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体育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美术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会计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合计</w:t>
            </w:r>
          </w:p>
        </w:tc>
      </w:tr>
      <w:tr w:rsidR="00CC4134">
        <w:trPr>
          <w:trHeight w:val="278"/>
          <w:jc w:val="center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小学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泉江小学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color w:val="FF0000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12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荧屏小学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14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思源实验小学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水南明德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八角楼小学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于田小学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10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江铃希望学校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80</w:t>
            </w:r>
          </w:p>
        </w:tc>
      </w:tr>
      <w:tr w:rsidR="00CC4134">
        <w:trPr>
          <w:trHeight w:val="278"/>
          <w:jc w:val="center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widowControl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幼儿园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机关保育院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龙泉幼儿园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水南幼儿园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荧屏幼儿园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</w:tr>
      <w:tr w:rsidR="00CC4134">
        <w:trPr>
          <w:trHeight w:val="278"/>
          <w:jc w:val="center"/>
        </w:trPr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小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</w:rPr>
              <w:t>计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</w:t>
            </w:r>
          </w:p>
        </w:tc>
      </w:tr>
      <w:tr w:rsidR="00CC4134">
        <w:trPr>
          <w:trHeight w:val="285"/>
          <w:jc w:val="center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合</w:t>
            </w:r>
            <w:r>
              <w:rPr>
                <w:rFonts w:ascii="仿宋" w:eastAsia="仿宋" w:hAnsi="仿宋" w:hint="eastAsia"/>
                <w:b/>
                <w:bCs/>
              </w:rPr>
              <w:t xml:space="preserve">    </w:t>
            </w:r>
            <w:r>
              <w:rPr>
                <w:rFonts w:ascii="仿宋" w:eastAsia="仿宋" w:hAnsi="仿宋" w:hint="eastAsia"/>
                <w:b/>
                <w:bCs/>
              </w:rPr>
              <w:t>计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41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CC4134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4134" w:rsidRDefault="00496DFF">
            <w:pPr>
              <w:adjustRightInd w:val="0"/>
              <w:snapToGrid w:val="0"/>
              <w:spacing w:line="380" w:lineRule="atLeas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128</w:t>
            </w:r>
          </w:p>
        </w:tc>
      </w:tr>
    </w:tbl>
    <w:p w:rsidR="00CC4134" w:rsidRDefault="00496DFF">
      <w:pPr>
        <w:pStyle w:val="a3"/>
        <w:adjustRightInd w:val="0"/>
        <w:snapToGrid w:val="0"/>
        <w:spacing w:line="500" w:lineRule="exact"/>
        <w:ind w:firstLineChars="0" w:firstLine="0"/>
        <w:rPr>
          <w:rFonts w:ascii="仿宋_GB2312" w:hAnsi="SimHei"/>
          <w:color w:val="000000"/>
        </w:rPr>
      </w:pPr>
      <w:r>
        <w:rPr>
          <w:rFonts w:ascii="仿宋_GB2312" w:hAnsi="SimHei" w:hint="eastAsia"/>
          <w:color w:val="000000"/>
        </w:rPr>
        <w:t xml:space="preserve"> </w:t>
      </w:r>
    </w:p>
    <w:p w:rsidR="00CC4134" w:rsidRDefault="00496DFF">
      <w:pPr>
        <w:pStyle w:val="a3"/>
        <w:adjustRightInd w:val="0"/>
        <w:snapToGrid w:val="0"/>
        <w:spacing w:line="500" w:lineRule="exact"/>
        <w:ind w:firstLineChars="0" w:firstLine="0"/>
        <w:rPr>
          <w:rFonts w:ascii="仿宋_GB2312" w:hAnsi="SimHei"/>
          <w:color w:val="000000"/>
        </w:rPr>
      </w:pPr>
      <w:r>
        <w:rPr>
          <w:rFonts w:ascii="仿宋_GB2312" w:hAnsi="SimHei" w:hint="eastAsia"/>
          <w:color w:val="000000"/>
        </w:rPr>
        <w:t>（备注：①</w:t>
      </w:r>
      <w:r>
        <w:rPr>
          <w:rFonts w:ascii="仿宋_GB2312" w:hAnsi="Calibri" w:cs="Calibri" w:hint="eastAsia"/>
          <w:color w:val="000000"/>
        </w:rPr>
        <w:t>思源</w:t>
      </w:r>
      <w:r>
        <w:rPr>
          <w:rFonts w:ascii="仿宋_GB2312" w:hAnsi="SimHei" w:hint="eastAsia"/>
          <w:color w:val="000000"/>
        </w:rPr>
        <w:t>少儿体校教练岗位为篮球教练</w:t>
      </w:r>
      <w:r>
        <w:rPr>
          <w:rFonts w:ascii="仿宋_GB2312" w:hAnsi="SimHei" w:hint="eastAsia"/>
          <w:color w:val="000000"/>
        </w:rPr>
        <w:t>1</w:t>
      </w:r>
      <w:r>
        <w:rPr>
          <w:rFonts w:ascii="仿宋_GB2312" w:hAnsi="SimHei" w:hint="eastAsia"/>
          <w:color w:val="000000"/>
        </w:rPr>
        <w:t>人，田径教</w:t>
      </w:r>
      <w:r>
        <w:rPr>
          <w:rFonts w:ascii="仿宋_GB2312" w:hAnsi="SimHei" w:hint="eastAsia"/>
          <w:color w:val="000000"/>
        </w:rPr>
        <w:lastRenderedPageBreak/>
        <w:t>练</w:t>
      </w:r>
      <w:r>
        <w:rPr>
          <w:rFonts w:ascii="仿宋_GB2312" w:hAnsi="SimHei" w:hint="eastAsia"/>
          <w:color w:val="000000"/>
        </w:rPr>
        <w:t>2</w:t>
      </w:r>
      <w:r>
        <w:rPr>
          <w:rFonts w:ascii="仿宋_GB2312" w:hAnsi="SimHei" w:hint="eastAsia"/>
          <w:color w:val="000000"/>
        </w:rPr>
        <w:t>人，选调方法见附件</w:t>
      </w:r>
      <w:r>
        <w:rPr>
          <w:rFonts w:ascii="仿宋_GB2312" w:hAnsi="SimHei" w:hint="eastAsia"/>
          <w:color w:val="000000"/>
        </w:rPr>
        <w:t>3</w:t>
      </w:r>
      <w:r>
        <w:rPr>
          <w:rFonts w:ascii="仿宋_GB2312" w:hAnsi="SimHei" w:hint="eastAsia"/>
          <w:color w:val="000000"/>
        </w:rPr>
        <w:t>，责任股室体育股。②会计岗的选调人员</w:t>
      </w:r>
      <w:r>
        <w:rPr>
          <w:rFonts w:ascii="仿宋_GB2312" w:hAnsi="SimHei" w:hint="eastAsia"/>
          <w:color w:val="000000"/>
        </w:rPr>
        <w:t>2</w:t>
      </w:r>
      <w:r>
        <w:rPr>
          <w:rFonts w:ascii="仿宋_GB2312" w:hAnsi="SimHei" w:hint="eastAsia"/>
          <w:color w:val="000000"/>
        </w:rPr>
        <w:t>人，选调方法见附件</w:t>
      </w:r>
      <w:r>
        <w:rPr>
          <w:rFonts w:ascii="仿宋_GB2312" w:hAnsi="SimHei" w:hint="eastAsia"/>
          <w:color w:val="000000"/>
        </w:rPr>
        <w:t>4</w:t>
      </w:r>
      <w:r>
        <w:rPr>
          <w:rFonts w:ascii="仿宋_GB2312" w:hAnsi="SimHei" w:hint="eastAsia"/>
          <w:color w:val="000000"/>
        </w:rPr>
        <w:t>。</w:t>
      </w:r>
      <w:r>
        <w:rPr>
          <w:rFonts w:ascii="Calibri" w:hAnsi="Calibri" w:cs="Calibri" w:hint="eastAsia"/>
          <w:color w:val="000000"/>
        </w:rPr>
        <w:t>③</w:t>
      </w:r>
      <w:r>
        <w:rPr>
          <w:rFonts w:ascii="仿宋_GB2312" w:hAnsi="SimHei" w:hint="eastAsia"/>
          <w:color w:val="000000"/>
        </w:rPr>
        <w:t>128</w:t>
      </w:r>
      <w:r>
        <w:rPr>
          <w:rFonts w:ascii="仿宋_GB2312" w:hAnsi="SimHei" w:hint="eastAsia"/>
          <w:color w:val="000000"/>
        </w:rPr>
        <w:t>个选调指标不含博雅学校公办教师选调进城区学校指标。）</w:t>
      </w:r>
    </w:p>
    <w:p w:rsidR="00CC4134" w:rsidRDefault="00CC4134"/>
    <w:sectPr w:rsidR="00CC4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SimSun"/>
    <w:charset w:val="86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70"/>
    <w:rsid w:val="00182B15"/>
    <w:rsid w:val="00496DFF"/>
    <w:rsid w:val="00573E70"/>
    <w:rsid w:val="00980576"/>
    <w:rsid w:val="00CC4134"/>
    <w:rsid w:val="06E52A90"/>
    <w:rsid w:val="070E37E0"/>
    <w:rsid w:val="08067E00"/>
    <w:rsid w:val="0DB56165"/>
    <w:rsid w:val="11CD50DE"/>
    <w:rsid w:val="1301292F"/>
    <w:rsid w:val="16AD3A5D"/>
    <w:rsid w:val="17B53C7A"/>
    <w:rsid w:val="1A9D04E4"/>
    <w:rsid w:val="1EC3102D"/>
    <w:rsid w:val="1F6B031F"/>
    <w:rsid w:val="1F966705"/>
    <w:rsid w:val="20991EF4"/>
    <w:rsid w:val="25970412"/>
    <w:rsid w:val="25CE1D37"/>
    <w:rsid w:val="29B43026"/>
    <w:rsid w:val="31283579"/>
    <w:rsid w:val="33C1009E"/>
    <w:rsid w:val="35F754D6"/>
    <w:rsid w:val="362B4E1D"/>
    <w:rsid w:val="36410E4E"/>
    <w:rsid w:val="3A2A24A5"/>
    <w:rsid w:val="3AC26F6F"/>
    <w:rsid w:val="3C087122"/>
    <w:rsid w:val="3D542EE1"/>
    <w:rsid w:val="3D972CE3"/>
    <w:rsid w:val="402B70E3"/>
    <w:rsid w:val="404E6FF3"/>
    <w:rsid w:val="412A15C6"/>
    <w:rsid w:val="417F5EBD"/>
    <w:rsid w:val="42823A6D"/>
    <w:rsid w:val="473211C4"/>
    <w:rsid w:val="48486448"/>
    <w:rsid w:val="4B91770A"/>
    <w:rsid w:val="5305250F"/>
    <w:rsid w:val="588546E2"/>
    <w:rsid w:val="5AC53586"/>
    <w:rsid w:val="5C7D36C9"/>
    <w:rsid w:val="65AC2163"/>
    <w:rsid w:val="6DDA61A7"/>
    <w:rsid w:val="706A2175"/>
    <w:rsid w:val="70CE3011"/>
    <w:rsid w:val="75140C99"/>
    <w:rsid w:val="7E3A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C2904C7-F203-644D-AA61-8705C326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spacing w:line="560" w:lineRule="exact"/>
    </w:pPr>
    <w:rPr>
      <w:rFonts w:ascii="SimSun" w:hAnsi="Calibri" w:cs="SimSun"/>
      <w:color w:val="000000"/>
      <w:kern w:val="0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qFormat/>
    <w:pPr>
      <w:spacing w:line="520" w:lineRule="exact"/>
      <w:ind w:firstLineChars="200" w:firstLine="640"/>
    </w:pPr>
    <w:rPr>
      <w:rFonts w:ascii="SimSun" w:eastAsia="仿宋_GB2312" w:hAnsi="SimSun" w:cs="SimSun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SimSun" w:eastAsia="仿宋_GB2312" w:hAnsi="SimSun" w:cs="SimSun"/>
      <w:kern w:val="0"/>
      <w:sz w:val="32"/>
      <w:szCs w:val="3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来宾用户</cp:lastModifiedBy>
  <cp:revision>2</cp:revision>
  <dcterms:created xsi:type="dcterms:W3CDTF">2020-07-09T00:58:00Z</dcterms:created>
  <dcterms:modified xsi:type="dcterms:W3CDTF">2020-07-09T00:58:00Z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