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9" w:type="pct"/>
        <w:tblCellSpacing w:w="0" w:type="dxa"/>
        <w:tblInd w:w="0" w:type="dxa"/>
        <w:shd w:val="clear"/>
        <w:tblLayout w:type="autofit"/>
        <w:tblCellMar>
          <w:top w:w="0" w:type="dxa"/>
          <w:left w:w="0" w:type="dxa"/>
          <w:bottom w:w="0" w:type="dxa"/>
          <w:right w:w="0" w:type="dxa"/>
        </w:tblCellMar>
      </w:tblPr>
      <w:tblGrid>
        <w:gridCol w:w="331"/>
        <w:gridCol w:w="1192"/>
        <w:gridCol w:w="526"/>
        <w:gridCol w:w="5837"/>
        <w:gridCol w:w="331"/>
        <w:gridCol w:w="81"/>
        <w:gridCol w:w="81"/>
      </w:tblGrid>
      <w:tr>
        <w:tblPrEx>
          <w:shd w:val="clear"/>
          <w:tblCellMar>
            <w:top w:w="0" w:type="dxa"/>
            <w:left w:w="0" w:type="dxa"/>
            <w:bottom w:w="0" w:type="dxa"/>
            <w:right w:w="0" w:type="dxa"/>
          </w:tblCellMar>
        </w:tblPrEx>
        <w:trPr>
          <w:trHeight w:val="615" w:hRule="atLeast"/>
          <w:tblCellSpacing w:w="0" w:type="dxa"/>
        </w:trPr>
        <w:tc>
          <w:tcPr>
            <w:tcW w:w="4892" w:type="pct"/>
            <w:gridSpan w:val="5"/>
            <w:tcBorders>
              <w:bottom w:val="single" w:color="000000"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kern w:val="0"/>
                <w:sz w:val="24"/>
                <w:szCs w:val="24"/>
                <w:bdr w:val="none" w:color="auto" w:sz="0" w:space="0"/>
                <w:lang w:val="en-US" w:eastAsia="zh-CN" w:bidi="ar"/>
              </w:rPr>
              <w:t>2020年南宁市武鸣区免笔试公开招聘公办幼儿园教师入围面试资格人员名单</w:t>
            </w: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49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kern w:val="0"/>
                <w:sz w:val="24"/>
                <w:szCs w:val="24"/>
                <w:bdr w:val="none" w:color="auto" w:sz="0" w:space="0"/>
                <w:lang w:val="en-US" w:eastAsia="zh-CN" w:bidi="ar"/>
              </w:rPr>
              <w:t>序号</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kern w:val="0"/>
                <w:sz w:val="24"/>
                <w:szCs w:val="24"/>
                <w:bdr w:val="none" w:color="auto" w:sz="0" w:space="0"/>
                <w:lang w:val="en-US" w:eastAsia="zh-CN" w:bidi="ar"/>
              </w:rPr>
              <w:t>招聘单位</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kern w:val="0"/>
                <w:sz w:val="24"/>
                <w:szCs w:val="24"/>
                <w:bdr w:val="none" w:color="auto" w:sz="0" w:space="0"/>
                <w:lang w:val="en-US" w:eastAsia="zh-CN" w:bidi="ar"/>
              </w:rPr>
              <w:t>招聘岗位名称</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kern w:val="0"/>
                <w:sz w:val="24"/>
                <w:szCs w:val="24"/>
                <w:bdr w:val="none" w:color="auto" w:sz="0" w:space="0"/>
                <w:lang w:val="en-US" w:eastAsia="zh-CN" w:bidi="ar"/>
              </w:rPr>
              <w:t>入围面试资格考生名单</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kern w:val="0"/>
                <w:sz w:val="24"/>
                <w:szCs w:val="24"/>
                <w:bdr w:val="none" w:color="auto" w:sz="0" w:space="0"/>
                <w:lang w:val="en-US" w:eastAsia="zh-CN" w:bidi="ar"/>
              </w:rPr>
              <w:t>备注</w:t>
            </w: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606"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武鸣区直属机关保育院</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黄淑婷、韦柳言、黄贵媛、李凯玲、何  婷、许丰娴、曾晓华、雷春锋、黄雨婷、赵影月、曾秋菊、陆  倩、卢燕琴、韦依珊、黄家恒、危彦蓉、莫津春、江梓琪、范俏利、李晓丹、林于翔</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306"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武鸣区标营新区幼儿园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韦丽萍、黄金凤、陈月松、韦美细、何小玲、张翠银、方丽桃、韦菲菲、杨淑萍、甘园美、詹媚麟、黄娇丽、唐玉甜、罗婷婷、覃晓春、唐姣丽、施沛娟</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12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武鸣区城厢镇中心幼儿园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潘慧敏、李艳明、宋明敏、王朋美、梁乐斯、 卜金兰、潘宗友、陆彦岑、林琬棉、韦家燕、 梁盈坤、韦艳宁、林玫宇、邓雅馨、黄薇竹</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516"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武鸣区城厢镇中心幼儿园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陈慧玲、李志敏、梁柳旋、韦美实、韦佳荟、 覃翠梅、覃依莎、巫秀叶、唐瑜蔓、陆金萍、 莫希雅、覃素娴、李华玲、李  樱、李燕萍、 林亭君、吴小克、陶赵隆、周  婷、覃晓玲、  梁炳坤</w:t>
            </w:r>
          </w:p>
        </w:tc>
        <w:tc>
          <w:tcPr>
            <w:tcW w:w="179"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c>
          <w:tcPr>
            <w:tcW w:w="53" w:type="pct"/>
            <w:tcBorders>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c>
          <w:tcPr>
            <w:tcW w:w="53" w:type="pct"/>
            <w:tcBorders>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shd w:val="clear"/>
          <w:tblCellMar>
            <w:top w:w="0" w:type="dxa"/>
            <w:left w:w="0" w:type="dxa"/>
            <w:bottom w:w="0" w:type="dxa"/>
            <w:right w:w="0" w:type="dxa"/>
          </w:tblCellMar>
        </w:tblPrEx>
        <w:trPr>
          <w:trHeight w:val="100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武鸣区城厢镇中心幼儿园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幼儿园教师三</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莫欣然、陈海连、黄永生、黄炳吉、黄思霖、黄蓝翎、韦竺兵、黄  冰、潘俏颖、曾梦倩、唐丽雪、韦振宾、潘盈吉、韦利龙、陈  芬</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9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武鸣区城厢镇中心幼儿园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幼儿园教师四</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莫雅萍、陆红霞、韦梦露、黄怡洁、韦佳佳、危苡易、楼  莹</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CellMar>
            <w:top w:w="0" w:type="dxa"/>
            <w:left w:w="0" w:type="dxa"/>
            <w:bottom w:w="0" w:type="dxa"/>
            <w:right w:w="0" w:type="dxa"/>
          </w:tblCellMar>
        </w:tblPrEx>
        <w:trPr>
          <w:trHeight w:val="106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黄金媚、黄杨春、阮雪静、陶  斯、何燕铭、华丽娜、莫莉想、韦凤佳、梁祝瑄、黄健玲、马苑铭、唐兰宇、韦肖君、梁恒星</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4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720"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武鸣区双桥镇平福小学附设幼儿园</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韦颖玥、廖能智、韦  莹</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52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武鸣区双桥镇平稳小学附设幼儿园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黄玲庄、潘柳娟、潘泽梅、林寅姣、潘乔慧</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02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武鸣区双桥镇孔镇小学附设幼儿园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韦海伦、黄莉霞、韦华丽、郭小珍、李艳群、黄纯丽、陶慧玲、覃月泉、李四贤、黄惠明、王  婕、潘凤娟、谢妹桔、邓生斌、苏花艺</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03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武鸣区双桥镇合美小学附设幼儿园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梁丽明、苏荣田、苏  蓉、李晓萍、甘庆东、 黄唯舟、潘春蕾、盈明理、李梅芬、陈  琦、蔡王成</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54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武鸣区双桥镇腾翔小学附设幼儿园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潘潇棋、韦曼荣、梁星妍、班丽艳</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84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武鸣区双桥镇伊岭小学附设幼儿园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方美兰、农婷婷、高雅静、王冰冰、梁美静、滕悦彤、潘新梅、李迎萍、黄安娜</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84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武鸣区双桥镇伏林小学附设幼儿园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方雪萍、陈杰清、阙丽群、宁秋燕、高  倩、黄锡辉、黄金丽、潘凤玉</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0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武鸣区宁武镇中心幼儿园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黄岚虹、廖曼琪</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78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武鸣区宁武镇梁新小学附设幼儿园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阮晓妮、潘吕英、陈飞妃、吴艳玲、覃慧萍、李丽欣</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73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武鸣区宁武镇梁新小学附设幼儿园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梁  勤、施春艳、梁竹芳、毛倩倩、李雪贤、黄文教</w:t>
            </w:r>
          </w:p>
        </w:tc>
        <w:tc>
          <w:tcPr>
            <w:tcW w:w="179"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c>
          <w:tcPr>
            <w:tcW w:w="53" w:type="pct"/>
            <w:tcBorders>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c>
          <w:tcPr>
            <w:tcW w:w="53" w:type="pct"/>
            <w:tcBorders>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shd w:val="clear"/>
          <w:tblCellMar>
            <w:top w:w="0" w:type="dxa"/>
            <w:left w:w="0" w:type="dxa"/>
            <w:bottom w:w="0" w:type="dxa"/>
            <w:right w:w="0" w:type="dxa"/>
          </w:tblCellMar>
        </w:tblPrEx>
        <w:trPr>
          <w:trHeight w:val="79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武鸣区太平镇庆乐小学附设幼儿园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黄春暖、曾素娇、黄秋娜、陆  洲、叶小燕、黄俏满、吴晓芸、张丽丽</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5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武鸣区太平镇庆乐小学附设幼儿园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陆香丽、邓婷仁</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58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武鸣区太平镇葛阳小学附设幼儿园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李苇苇、刘帅琴、刘蔚东、黄泉颖</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48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武鸣区太平镇上江希望小学附设幼儿园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方丽湖、凌日英、韦翠岚、唐小青</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70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武鸣区甘圩镇中心幼儿园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谭寓元、黄春兰、周芷婷、刘秀灵、韦玉芬、孙乙铭</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1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武鸣区甘圩镇达洞小学附设幼儿园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秦彩萍、黄迎丽、秦业梅、黄  婷、杨艳新</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51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武鸣区甘圩镇唐历小学附设幼儿园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韦静、韦羽涵</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46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武鸣区甘圩镇定黎小学附设幼儿园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熊艳飞、梁凤旗、韦  军</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49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武鸣区锣圩镇中心幼儿园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曾师慰、覃艺芳、黄靖舒、岑海青</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72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武鸣区锣圩镇玉泉小学附设幼儿园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班淑清、陆艳珍、曾玉妹、张小群、陆春丽、罗荣荣、黄玉霜</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76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武鸣区灵马镇那龙小学附设幼儿园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陆冬梅、何佳佳、何慧芳、李田茹、古长兰、全江燕、方金梅、潘华丽</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6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武鸣区仙湖镇连才小学附设幼儿园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黄邓燕、李小萍、王英艳、梁秀清、蓝  岚、潘艳银</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49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武鸣区仙湖镇邓柳小学附设幼儿园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潘雅玲、李丽萍、梁惠莹、梁海娇、邓  露</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1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武鸣区府城镇中心幼儿园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陆相杉、杨芊花、韦红茵</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9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武鸣区府城镇百合小学附设幼儿园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黄好冠、潘爱丽、韦采妮、陆  萍、陆艳金、韦晓淑、谢  敏</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1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武鸣区府城镇寺圩小学附设幼儿园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张庆珍、韦彩丽、黄美善、李勤</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81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武鸣区府城镇四明小学附设幼儿园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曾小红、李彦蝶、陆渊明、黄彩云、梁桂芳、磨贵娘</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4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武鸣区府城镇德灵小学附设幼儿园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李玲芳、苏杰华、叶真琴、张  丽、李国献</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63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武鸣区陆斡镇中心幼儿园二塘分园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  琴、陆秀优、蓝萍瑛、黄艳梅、覃敏丽</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4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武鸣区陆斡镇大榄小学附设幼儿园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梁  荃、梁  倩、陈立央、卢阳君、杨彩芳</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5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武鸣区陆斡镇兴江小学附设幼儿园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黄华春、黄  梅、危敏珍</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115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武鸣区两江镇雷江小学附设幼儿园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梁玲玲、张朝荣、陆玉兰、曾明静、王熊丽、梁晓琳、韦有英、苏世凤、杨晓婷、韦敏利、张燕燕、覃小菲、霍美娟、潘肖丽</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112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武鸣区两江镇白云小学附设幼儿园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林云美、林雅群、梁翠玲、卢海兰、陆桂春、梁巧凤、李彩霞、韦  琼、李色葵、韦  莹、 苏  芳</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79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武鸣区马头镇小陆小学附设幼儿园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何林芝、陆秋宏、谢宛均、崔莹、苏秋凤</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30"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720"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武鸣区马头镇全苏小学附设幼儿园</w:t>
            </w:r>
          </w:p>
        </w:tc>
        <w:tc>
          <w:tcPr>
            <w:tcW w:w="323"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color="auto" w:fill="FFFFFF"/>
            <w:tcMar>
              <w:top w:w="30" w:type="dxa"/>
              <w:left w:w="30" w:type="dxa"/>
              <w:bottom w:w="30" w:type="dxa"/>
              <w:right w:w="30" w:type="dxa"/>
            </w:tcMar>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杨爱新、韦海浪</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0" w:type="dxa"/>
            <w:left w:w="0" w:type="dxa"/>
            <w:bottom w:w="0" w:type="dxa"/>
            <w:right w:w="0" w:type="dxa"/>
          </w:tblCellMar>
        </w:tblPrEx>
        <w:trPr>
          <w:trHeight w:val="825" w:hRule="atLeast"/>
          <w:tblCellSpacing w:w="0" w:type="dxa"/>
        </w:trPr>
        <w:tc>
          <w:tcPr>
            <w:tcW w:w="177"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43</w:t>
            </w:r>
          </w:p>
        </w:tc>
        <w:tc>
          <w:tcPr>
            <w:tcW w:w="720"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武鸣区罗波镇中心幼儿园</w:t>
            </w:r>
          </w:p>
        </w:tc>
        <w:tc>
          <w:tcPr>
            <w:tcW w:w="323"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3491"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梁淑姣、张泸分、韦莉、杨雪梅、潘吉红</w:t>
            </w:r>
          </w:p>
        </w:tc>
        <w:tc>
          <w:tcPr>
            <w:tcW w:w="179" w:type="pct"/>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25" w:hRule="atLeast"/>
          <w:tblCellSpacing w:w="0" w:type="dxa"/>
        </w:trPr>
        <w:tc>
          <w:tcPr>
            <w:tcW w:w="4892" w:type="pct"/>
            <w:gridSpan w:val="5"/>
            <w:tcBorders>
              <w:top w:val="single" w:color="000000" w:sz="6" w:space="0"/>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注：1.面试时间：7月12日上午8:30开始至结束；2.面试方式：网上视频面试。</w:t>
            </w: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c>
          <w:tcPr>
            <w:tcW w:w="53" w:type="pc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06A67"/>
    <w:rsid w:val="45695C4A"/>
    <w:rsid w:val="48CF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styleId="6">
    <w:name w:val="Strong"/>
    <w:basedOn w:val="5"/>
    <w:qFormat/>
    <w:uiPriority w:val="0"/>
    <w:rPr>
      <w:b/>
    </w:rPr>
  </w:style>
  <w:style w:type="character" w:customStyle="1" w:styleId="7">
    <w:name w:val="标题 1 Char"/>
    <w:basedOn w:val="5"/>
    <w:link w:val="2"/>
    <w:qFormat/>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2020-07-06T09:48:55Z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