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w w:val="95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-770890</wp:posOffset>
                </wp:positionV>
                <wp:extent cx="2342515" cy="67627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0185" y="114935"/>
                          <a:ext cx="234251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岗位代码：_________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准考证号：___________________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1pt;margin-top:-60.7pt;height:53.25pt;width:184.45pt;z-index:251658240;mso-width-relative:page;mso-height-relative:page;" fillcolor="#FFFFFF [3201]" filled="t" stroked="f" coordsize="21600,21600" o:gfxdata="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7H1ttYAAAANAQAADwAAAAAAAAABACAAAAAiAAAAZHJz&#10;L2Rvd25yZXYueG1sUEsBAhQAFAAAAAgAh07iQNAZ2Gc/AgAATA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岗位代码：_________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准考证号：___________________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w w:val="95"/>
          <w:sz w:val="36"/>
          <w:szCs w:val="36"/>
          <w:lang w:val="en-US" w:eastAsia="zh-CN"/>
        </w:rPr>
        <w:t>张家港市</w:t>
      </w:r>
      <w:r>
        <w:rPr>
          <w:rFonts w:hint="eastAsia" w:ascii="宋体" w:hAnsi="宋体" w:eastAsia="宋体" w:cs="宋体"/>
          <w:b/>
          <w:bCs/>
          <w:w w:val="95"/>
          <w:sz w:val="36"/>
          <w:szCs w:val="36"/>
          <w:lang w:val="zh-TW" w:eastAsia="zh-TW"/>
        </w:rPr>
        <w:t>2020年</w:t>
      </w:r>
      <w:r>
        <w:rPr>
          <w:rFonts w:hint="eastAsia" w:ascii="宋体" w:hAnsi="宋体" w:eastAsia="宋体" w:cs="宋体"/>
          <w:b/>
          <w:bCs/>
          <w:w w:val="95"/>
          <w:sz w:val="36"/>
          <w:szCs w:val="36"/>
          <w:lang w:val="en-US" w:eastAsia="zh-CN"/>
        </w:rPr>
        <w:t>公开招聘备案制教师第一轮考试期间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新冠肺炎疫情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防控告知暨承诺书</w:t>
      </w:r>
    </w:p>
    <w:p>
      <w:pPr>
        <w:jc w:val="both"/>
        <w:rPr>
          <w:rFonts w:hint="eastAsia"/>
          <w:color w:val="000000"/>
          <w:spacing w:val="0"/>
          <w:w w:val="100"/>
          <w:kern w:val="0"/>
          <w:position w:val="0"/>
          <w:sz w:val="24"/>
          <w:szCs w:val="24"/>
          <w:lang w:val="zh-TW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在笔试当天进入考点时应主动向工作人员出示“苏康码”并配合检测体温。“苏康码”为绿码，且经现场测量体温低于37.3℃、无干咳等异常症状的人员方可进入考点参加考试。参加笔试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二、按当前疫情防控有关要求，笔试当天持“苏康码”非绿码的考生不得进入考点参加考试，并配合安排至指定地点进行集中隔离医学观察；笔试前14天内有国内疫情中高风险地区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（以考试当日国务院疫情风险等级查询为准）</w:t>
      </w:r>
      <w:r>
        <w:rPr>
          <w:rFonts w:hint="eastAsia" w:ascii="宋体" w:hAnsi="宋体" w:eastAsia="宋体" w:cs="宋体"/>
          <w:sz w:val="32"/>
          <w:szCs w:val="32"/>
        </w:rPr>
        <w:t>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三、本人已认真阅读《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张家港市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2020年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公开招聘备案制教师第一轮考试期间新冠肺炎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疫情防控告知暨承诺书</w:t>
      </w:r>
      <w:r>
        <w:rPr>
          <w:rFonts w:hint="eastAsia" w:ascii="宋体" w:hAnsi="宋体" w:eastAsia="宋体" w:cs="宋体"/>
          <w:sz w:val="32"/>
          <w:szCs w:val="32"/>
        </w:rPr>
        <w:t>》，知悉告知事项、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</w:rPr>
        <w:t>承诺时间：2020年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月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5065B"/>
    <w:multiLevelType w:val="singleLevel"/>
    <w:tmpl w:val="AC0506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7F12"/>
    <w:rsid w:val="02391A19"/>
    <w:rsid w:val="05523C88"/>
    <w:rsid w:val="0BF721CD"/>
    <w:rsid w:val="0C5B6A68"/>
    <w:rsid w:val="0D7317A9"/>
    <w:rsid w:val="160B4EF7"/>
    <w:rsid w:val="22305420"/>
    <w:rsid w:val="25AA26F6"/>
    <w:rsid w:val="28287F60"/>
    <w:rsid w:val="2922643E"/>
    <w:rsid w:val="34A82450"/>
    <w:rsid w:val="3716770B"/>
    <w:rsid w:val="3DB010AC"/>
    <w:rsid w:val="401D1EF1"/>
    <w:rsid w:val="455A0B4F"/>
    <w:rsid w:val="46C15EA2"/>
    <w:rsid w:val="46E34122"/>
    <w:rsid w:val="4B246F65"/>
    <w:rsid w:val="4F111BE6"/>
    <w:rsid w:val="4F3409CB"/>
    <w:rsid w:val="51D83DE9"/>
    <w:rsid w:val="528849C8"/>
    <w:rsid w:val="533E70DF"/>
    <w:rsid w:val="56B21FB8"/>
    <w:rsid w:val="5D6F2270"/>
    <w:rsid w:val="60C36C2B"/>
    <w:rsid w:val="646331C3"/>
    <w:rsid w:val="655F7FEA"/>
    <w:rsid w:val="688301F5"/>
    <w:rsid w:val="7070261C"/>
    <w:rsid w:val="76F7437B"/>
    <w:rsid w:val="781B5A9D"/>
    <w:rsid w:val="7A7C7F12"/>
    <w:rsid w:val="7B8933C4"/>
    <w:rsid w:val="7C991609"/>
    <w:rsid w:val="7CAF291B"/>
    <w:rsid w:val="7D1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before="600" w:line="634" w:lineRule="exact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2020-05-05T11:36:00Z</dcterms:created>
  <dc:creator>文子殳</dc:creator>
  <cp:lastModifiedBy>南海之舟</cp:lastModifiedBy>
  <cp:lastPrinted>2020-06-19T09:09:00Z</cp:lastPrinted>
  <dcterms:modified xsi:type="dcterms:W3CDTF">2020-06-21T11:05:35Z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