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附件1：</w:t>
      </w:r>
    </w:p>
    <w:p>
      <w:pPr>
        <w:jc w:val="center"/>
        <w:rPr>
          <w:rFonts w:hint="default" w:ascii="Times New Roman" w:hAnsi="Times New Roman" w:eastAsia="方正仿宋_GBK" w:cs="Times New Roman"/>
          <w:sz w:val="36"/>
          <w:szCs w:val="36"/>
        </w:rPr>
      </w:pPr>
      <w:r>
        <w:rPr>
          <w:rFonts w:hint="eastAsia" w:eastAsia="方正仿宋_GBK" w:cs="Times New Roman"/>
          <w:sz w:val="36"/>
          <w:szCs w:val="36"/>
          <w:lang w:eastAsia="zh-CN"/>
        </w:rPr>
        <w:t>梁河县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教育体育局认定公告查询网址及</w:t>
      </w:r>
      <w:r>
        <w:rPr>
          <w:rFonts w:hint="eastAsia" w:eastAsia="方正仿宋_GBK" w:cs="Times New Roman"/>
          <w:sz w:val="36"/>
          <w:szCs w:val="36"/>
          <w:lang w:eastAsia="zh-CN"/>
        </w:rPr>
        <w:t>联系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6"/>
          <w:szCs w:val="36"/>
        </w:rPr>
        <w:t>电话</w:t>
      </w:r>
    </w:p>
    <w:tbl>
      <w:tblPr>
        <w:tblStyle w:val="4"/>
        <w:tblW w:w="9718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446"/>
        <w:gridCol w:w="1884"/>
        <w:gridCol w:w="3632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4"/>
              </w:rPr>
              <w:t>序号</w:t>
            </w:r>
          </w:p>
        </w:tc>
        <w:tc>
          <w:tcPr>
            <w:tcW w:w="244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4"/>
              </w:rPr>
              <w:t>县市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4"/>
              </w:rPr>
              <w:t>咨询电话</w:t>
            </w:r>
          </w:p>
        </w:tc>
        <w:tc>
          <w:tcPr>
            <w:tcW w:w="36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4"/>
              </w:rPr>
              <w:t>公告发布网址</w:t>
            </w:r>
          </w:p>
        </w:tc>
        <w:tc>
          <w:tcPr>
            <w:tcW w:w="10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7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4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4"/>
              </w:rPr>
              <w:t>德宏州教育体育局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4"/>
              </w:rPr>
              <w:t>0692-2127515</w:t>
            </w:r>
          </w:p>
        </w:tc>
        <w:tc>
          <w:tcPr>
            <w:tcW w:w="36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4"/>
              </w:rPr>
              <w:t>http://www.dh.gov.cn/jyj/Web/index.aspx</w:t>
            </w:r>
          </w:p>
        </w:tc>
        <w:tc>
          <w:tcPr>
            <w:tcW w:w="10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</w:pPr>
            <w:r>
              <w:rPr>
                <w:rFonts w:hint="eastAsia" w:eastAsia="方正仿宋_GBK" w:cs="Times New Roman"/>
                <w:szCs w:val="24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4"/>
              </w:rPr>
              <w:t>梁河县教育体育局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4"/>
              </w:rPr>
              <w:t>0692-6164415</w:t>
            </w:r>
          </w:p>
        </w:tc>
        <w:tc>
          <w:tcPr>
            <w:tcW w:w="36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szCs w:val="24"/>
              </w:rPr>
              <w:instrText xml:space="preserve"> HYPERLINK "http://www.dhlh.gov.cn/jyj/Web/_F0_0_28D0460M753Q65Z2FLNZTFBHZH.htm" </w:instrText>
            </w:r>
            <w:r>
              <w:rPr>
                <w:rFonts w:hint="default" w:ascii="Times New Roman" w:hAnsi="Times New Roman" w:eastAsia="方正仿宋_GBK" w:cs="Times New Roman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方正仿宋_GBK" w:cs="Times New Roman"/>
                <w:szCs w:val="24"/>
              </w:rPr>
              <w:t>http://www.dhlh.gov.cn/jyj/Web</w:t>
            </w:r>
            <w:r>
              <w:rPr>
                <w:rFonts w:hint="default" w:ascii="Times New Roman" w:hAnsi="Times New Roman" w:eastAsia="方正仿宋_GBK" w:cs="Times New Roman"/>
                <w:szCs w:val="24"/>
              </w:rPr>
              <w:fldChar w:fldCharType="end"/>
            </w:r>
          </w:p>
        </w:tc>
        <w:tc>
          <w:tcPr>
            <w:tcW w:w="10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</w:rPr>
            </w:pPr>
          </w:p>
        </w:tc>
      </w:tr>
    </w:tbl>
    <w:p>
      <w:pPr>
        <w:widowControl/>
        <w:spacing w:line="440" w:lineRule="exact"/>
        <w:jc w:val="left"/>
        <w:outlineLvl w:val="0"/>
        <w:rPr>
          <w:rFonts w:hint="default" w:ascii="Times New Roman" w:hAnsi="Times New Roman" w:eastAsia="仿宋_GB2312" w:cs="Times New Roman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hint="default" w:ascii="Times New Roman" w:hAnsi="Times New Roman" w:eastAsia="仿宋_GB2312" w:cs="Times New Roman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hint="default" w:ascii="Times New Roman" w:hAnsi="Times New Roman" w:eastAsia="仿宋_GB2312" w:cs="Times New Roman"/>
          <w:kern w:val="3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73D31"/>
    <w:rsid w:val="5A7157F1"/>
    <w:rsid w:val="5DA7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德宏州梁河县党政机关单位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2020-05-15T13:51:00Z</dcterms:created>
  <dc:creator>Administrator</dc:creator>
  <cp:lastModifiedBy>Administrator</cp:lastModifiedBy>
  <dcterms:modified xsi:type="dcterms:W3CDTF">2020-05-15T14:00:44Z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