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附件2：</w:t>
      </w:r>
    </w:p>
    <w:p>
      <w:pPr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sz w:val="44"/>
          <w:szCs w:val="44"/>
        </w:rPr>
        <w:t>2020年乌海市教育人才引进岗位表</w:t>
      </w:r>
    </w:p>
    <w:bookmarkEnd w:id="0"/>
    <w:p/>
    <w:p/>
    <w:tbl>
      <w:tblPr>
        <w:tblStyle w:val="7"/>
        <w:tblW w:w="4822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6"/>
        <w:gridCol w:w="822"/>
        <w:gridCol w:w="633"/>
        <w:gridCol w:w="633"/>
        <w:gridCol w:w="966"/>
        <w:gridCol w:w="595"/>
        <w:gridCol w:w="2807"/>
        <w:gridCol w:w="816"/>
        <w:gridCol w:w="1206"/>
        <w:gridCol w:w="781"/>
        <w:gridCol w:w="928"/>
        <w:gridCol w:w="186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82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329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需求单位</w:t>
            </w:r>
          </w:p>
        </w:tc>
        <w:tc>
          <w:tcPr>
            <w:tcW w:w="253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单位      性质</w:t>
            </w:r>
          </w:p>
        </w:tc>
        <w:tc>
          <w:tcPr>
            <w:tcW w:w="253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需求    数量</w:t>
            </w:r>
          </w:p>
        </w:tc>
        <w:tc>
          <w:tcPr>
            <w:tcW w:w="386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岗位      名称</w:t>
            </w:r>
          </w:p>
        </w:tc>
        <w:tc>
          <w:tcPr>
            <w:tcW w:w="238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岗位数量</w:t>
            </w:r>
          </w:p>
        </w:tc>
        <w:tc>
          <w:tcPr>
            <w:tcW w:w="2613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岗位要求</w:t>
            </w:r>
          </w:p>
        </w:tc>
        <w:tc>
          <w:tcPr>
            <w:tcW w:w="746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联系人及      联系电话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</w:trPr>
        <w:tc>
          <w:tcPr>
            <w:tcW w:w="182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</w:p>
        </w:tc>
        <w:tc>
          <w:tcPr>
            <w:tcW w:w="329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</w:p>
        </w:tc>
        <w:tc>
          <w:tcPr>
            <w:tcW w:w="25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</w:p>
        </w:tc>
        <w:tc>
          <w:tcPr>
            <w:tcW w:w="25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</w:p>
        </w:tc>
        <w:tc>
          <w:tcPr>
            <w:tcW w:w="386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</w:p>
        </w:tc>
        <w:tc>
          <w:tcPr>
            <w:tcW w:w="238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专业</w:t>
            </w:r>
          </w:p>
        </w:tc>
        <w:tc>
          <w:tcPr>
            <w:tcW w:w="3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是否同意第二学历专业报名</w:t>
            </w:r>
          </w:p>
        </w:tc>
        <w:tc>
          <w:tcPr>
            <w:tcW w:w="4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学历学位</w:t>
            </w:r>
          </w:p>
        </w:tc>
        <w:tc>
          <w:tcPr>
            <w:tcW w:w="3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年龄</w:t>
            </w:r>
          </w:p>
        </w:tc>
        <w:tc>
          <w:tcPr>
            <w:tcW w:w="3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其他      要求</w:t>
            </w:r>
          </w:p>
        </w:tc>
        <w:tc>
          <w:tcPr>
            <w:tcW w:w="746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0" w:hRule="atLeast"/>
        </w:trPr>
        <w:tc>
          <w:tcPr>
            <w:tcW w:w="182" w:type="pct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</w:t>
            </w:r>
          </w:p>
        </w:tc>
        <w:tc>
          <w:tcPr>
            <w:tcW w:w="329" w:type="pct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乌海市第一中学   </w:t>
            </w:r>
          </w:p>
        </w:tc>
        <w:tc>
          <w:tcPr>
            <w:tcW w:w="253" w:type="pct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事业</w:t>
            </w:r>
          </w:p>
        </w:tc>
        <w:tc>
          <w:tcPr>
            <w:tcW w:w="253" w:type="pct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48</w:t>
            </w:r>
          </w:p>
        </w:tc>
        <w:tc>
          <w:tcPr>
            <w:tcW w:w="3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高中语文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6</w:t>
            </w:r>
          </w:p>
        </w:tc>
        <w:tc>
          <w:tcPr>
            <w:tcW w:w="11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中国语言文学类（0501）、新闻学（050301）、编辑出版学（050305）及其他与岗位相适的专业</w:t>
            </w:r>
          </w:p>
        </w:tc>
        <w:tc>
          <w:tcPr>
            <w:tcW w:w="326" w:type="pct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否</w:t>
            </w:r>
          </w:p>
        </w:tc>
        <w:tc>
          <w:tcPr>
            <w:tcW w:w="482" w:type="pct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 原“985”、部属师范类院校及国内世界一流大学建设高校大学本科、学士学位及以上，</w:t>
            </w:r>
            <w:r>
              <w:rPr>
                <w:rFonts w:ascii="宋体" w:hAnsi="宋体" w:eastAsia="宋体" w:cs="宋体"/>
                <w:kern w:val="0"/>
                <w:sz w:val="22"/>
              </w:rPr>
              <w:t>不包含专升本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；研究生学历的第一学历须本科，所学专业与本科专业相近，与应聘岗位专业相近）</w:t>
            </w:r>
          </w:p>
        </w:tc>
        <w:tc>
          <w:tcPr>
            <w:tcW w:w="312" w:type="pct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35岁  以下</w:t>
            </w:r>
          </w:p>
        </w:tc>
        <w:tc>
          <w:tcPr>
            <w:tcW w:w="371" w:type="pct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与用人单位签订10年以上服务协议</w:t>
            </w:r>
          </w:p>
        </w:tc>
        <w:tc>
          <w:tcPr>
            <w:tcW w:w="746" w:type="pct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邓小丽15048335050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ascii="宋体" w:hAnsi="宋体" w:eastAsia="宋体" w:cs="宋体"/>
                <w:kern w:val="0"/>
                <w:sz w:val="22"/>
              </w:rPr>
              <w:t>whsdyzx@163.com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182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329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53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53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高中数学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5</w:t>
            </w:r>
          </w:p>
        </w:tc>
        <w:tc>
          <w:tcPr>
            <w:tcW w:w="11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数学类（0701）及其他与岗位相适的专业</w:t>
            </w:r>
          </w:p>
        </w:tc>
        <w:tc>
          <w:tcPr>
            <w:tcW w:w="326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482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312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371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746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182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329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53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53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高中英语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5</w:t>
            </w:r>
          </w:p>
        </w:tc>
        <w:tc>
          <w:tcPr>
            <w:tcW w:w="11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英语（050201）及其他与岗位相适的专业</w:t>
            </w:r>
          </w:p>
        </w:tc>
        <w:tc>
          <w:tcPr>
            <w:tcW w:w="326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482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312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371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746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182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329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53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53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高中历史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5</w:t>
            </w:r>
          </w:p>
        </w:tc>
        <w:tc>
          <w:tcPr>
            <w:tcW w:w="11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历史学类（0601）及其他与岗位相适的专业</w:t>
            </w:r>
          </w:p>
        </w:tc>
        <w:tc>
          <w:tcPr>
            <w:tcW w:w="326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482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312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371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746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182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329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53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53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高中政治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5</w:t>
            </w:r>
          </w:p>
        </w:tc>
        <w:tc>
          <w:tcPr>
            <w:tcW w:w="11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哲学（010101）、政治学类（0302）、马克思主义理论类（0305）及其他与岗位相适的专业</w:t>
            </w:r>
          </w:p>
        </w:tc>
        <w:tc>
          <w:tcPr>
            <w:tcW w:w="326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482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312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371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746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182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329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53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53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高中地理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6</w:t>
            </w:r>
          </w:p>
        </w:tc>
        <w:tc>
          <w:tcPr>
            <w:tcW w:w="11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地理科学类（0705）及其他与岗位相适的专业</w:t>
            </w:r>
          </w:p>
        </w:tc>
        <w:tc>
          <w:tcPr>
            <w:tcW w:w="326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482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312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371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746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</w:trPr>
        <w:tc>
          <w:tcPr>
            <w:tcW w:w="182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329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53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53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高中物理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5</w:t>
            </w:r>
          </w:p>
        </w:tc>
        <w:tc>
          <w:tcPr>
            <w:tcW w:w="11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物理学类（0702）及其他与岗位相适的专业</w:t>
            </w:r>
          </w:p>
        </w:tc>
        <w:tc>
          <w:tcPr>
            <w:tcW w:w="326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482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312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371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746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182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329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53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53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高中化学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</w:t>
            </w:r>
          </w:p>
        </w:tc>
        <w:tc>
          <w:tcPr>
            <w:tcW w:w="11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化学类（0703）及其他与岗位相适的专业</w:t>
            </w:r>
          </w:p>
        </w:tc>
        <w:tc>
          <w:tcPr>
            <w:tcW w:w="326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482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312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371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746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182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329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53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53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高中生物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5</w:t>
            </w:r>
          </w:p>
        </w:tc>
        <w:tc>
          <w:tcPr>
            <w:tcW w:w="11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生物科学类（0710）及其他与岗位相适的专业</w:t>
            </w:r>
          </w:p>
        </w:tc>
        <w:tc>
          <w:tcPr>
            <w:tcW w:w="326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482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312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371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746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182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329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53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53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高中心理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</w:t>
            </w:r>
          </w:p>
        </w:tc>
        <w:tc>
          <w:tcPr>
            <w:tcW w:w="11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心理学类（0711）及其他与岗位相适的专业</w:t>
            </w:r>
          </w:p>
        </w:tc>
        <w:tc>
          <w:tcPr>
            <w:tcW w:w="326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482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312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371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746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</w:trPr>
        <w:tc>
          <w:tcPr>
            <w:tcW w:w="182" w:type="pct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</w:t>
            </w:r>
          </w:p>
        </w:tc>
        <w:tc>
          <w:tcPr>
            <w:tcW w:w="329" w:type="pct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乌海市第六中学   </w:t>
            </w:r>
          </w:p>
        </w:tc>
        <w:tc>
          <w:tcPr>
            <w:tcW w:w="253" w:type="pct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事业</w:t>
            </w:r>
          </w:p>
        </w:tc>
        <w:tc>
          <w:tcPr>
            <w:tcW w:w="253" w:type="pct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45</w:t>
            </w:r>
          </w:p>
        </w:tc>
        <w:tc>
          <w:tcPr>
            <w:tcW w:w="3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高中语文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</w:t>
            </w:r>
          </w:p>
        </w:tc>
        <w:tc>
          <w:tcPr>
            <w:tcW w:w="11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中国语言文学类（0501）、新闻学（050301）、编辑出版学（050305）及其他与岗位相适的专业</w:t>
            </w:r>
          </w:p>
        </w:tc>
        <w:tc>
          <w:tcPr>
            <w:tcW w:w="326" w:type="pct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否</w:t>
            </w:r>
          </w:p>
        </w:tc>
        <w:tc>
          <w:tcPr>
            <w:tcW w:w="482" w:type="pct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原“985”、部属师范类院校及国内世界一流大学建设高校大学本科、学士学位及以上，</w:t>
            </w:r>
            <w:r>
              <w:rPr>
                <w:rFonts w:ascii="宋体" w:hAnsi="宋体" w:eastAsia="宋体" w:cs="宋体"/>
                <w:kern w:val="0"/>
                <w:sz w:val="22"/>
              </w:rPr>
              <w:t>不包含专升本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；研究生学历的第一学历须本科，所学专业与本科专业相近，与应聘岗位专业相近）</w:t>
            </w:r>
          </w:p>
        </w:tc>
        <w:tc>
          <w:tcPr>
            <w:tcW w:w="312" w:type="pct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35岁  以下</w:t>
            </w:r>
          </w:p>
        </w:tc>
        <w:tc>
          <w:tcPr>
            <w:tcW w:w="371" w:type="pct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与用人单位签订10年以上服务协议</w:t>
            </w:r>
          </w:p>
        </w:tc>
        <w:tc>
          <w:tcPr>
            <w:tcW w:w="746" w:type="pct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张鲜   13314734867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ascii="宋体" w:hAnsi="宋体" w:eastAsia="宋体" w:cs="宋体"/>
                <w:kern w:val="0"/>
                <w:sz w:val="22"/>
              </w:rPr>
              <w:t>whlzzx2011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ascii="宋体" w:hAnsi="宋体" w:eastAsia="宋体" w:cs="宋体"/>
                <w:kern w:val="0"/>
                <w:sz w:val="22"/>
              </w:rPr>
              <w:t>@163.com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182" w:type="pct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329" w:type="pct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53" w:type="pct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53" w:type="pct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高中数学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</w:t>
            </w:r>
          </w:p>
        </w:tc>
        <w:tc>
          <w:tcPr>
            <w:tcW w:w="11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数学类（0701）及其他与岗位相适的专业</w:t>
            </w:r>
          </w:p>
        </w:tc>
        <w:tc>
          <w:tcPr>
            <w:tcW w:w="326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482" w:type="pct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312" w:type="pct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371" w:type="pct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746" w:type="pct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82" w:type="pct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329" w:type="pct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53" w:type="pct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53" w:type="pct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高中日语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</w:t>
            </w:r>
          </w:p>
        </w:tc>
        <w:tc>
          <w:tcPr>
            <w:tcW w:w="11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日语（050207）及其他与岗位相适的专业</w:t>
            </w:r>
          </w:p>
        </w:tc>
        <w:tc>
          <w:tcPr>
            <w:tcW w:w="326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482" w:type="pct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312" w:type="pct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371" w:type="pct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746" w:type="pct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182" w:type="pct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329" w:type="pct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53" w:type="pct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53" w:type="pct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高中英语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</w:t>
            </w:r>
          </w:p>
        </w:tc>
        <w:tc>
          <w:tcPr>
            <w:tcW w:w="11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英语（050201）及其他与岗位相适的专业</w:t>
            </w:r>
          </w:p>
        </w:tc>
        <w:tc>
          <w:tcPr>
            <w:tcW w:w="326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482" w:type="pct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312" w:type="pct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371" w:type="pct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746" w:type="pct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</w:trPr>
        <w:tc>
          <w:tcPr>
            <w:tcW w:w="182" w:type="pct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329" w:type="pct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53" w:type="pct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53" w:type="pct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高中历史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</w:t>
            </w:r>
          </w:p>
        </w:tc>
        <w:tc>
          <w:tcPr>
            <w:tcW w:w="11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历史学类（0601）及其他与岗位相适的专业</w:t>
            </w:r>
          </w:p>
        </w:tc>
        <w:tc>
          <w:tcPr>
            <w:tcW w:w="326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482" w:type="pct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312" w:type="pct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371" w:type="pct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746" w:type="pct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" w:hRule="atLeast"/>
        </w:trPr>
        <w:tc>
          <w:tcPr>
            <w:tcW w:w="182" w:type="pct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329" w:type="pct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53" w:type="pct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53" w:type="pct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高中政治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</w:t>
            </w:r>
          </w:p>
        </w:tc>
        <w:tc>
          <w:tcPr>
            <w:tcW w:w="11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哲学（010101）、政治学类（0302）、马克思主义理论类（0305）及其他与岗位相适的专业</w:t>
            </w:r>
          </w:p>
        </w:tc>
        <w:tc>
          <w:tcPr>
            <w:tcW w:w="326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482" w:type="pct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312" w:type="pct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371" w:type="pct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746" w:type="pct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82" w:type="pct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329" w:type="pct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53" w:type="pct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53" w:type="pct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高中地理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</w:t>
            </w:r>
          </w:p>
        </w:tc>
        <w:tc>
          <w:tcPr>
            <w:tcW w:w="11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地理科学类（0705）及其他与岗位相适的专业</w:t>
            </w:r>
          </w:p>
        </w:tc>
        <w:tc>
          <w:tcPr>
            <w:tcW w:w="326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482" w:type="pct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312" w:type="pct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371" w:type="pct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746" w:type="pct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82" w:type="pct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329" w:type="pct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53" w:type="pct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53" w:type="pct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高中物理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</w:t>
            </w:r>
          </w:p>
        </w:tc>
        <w:tc>
          <w:tcPr>
            <w:tcW w:w="11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物理学类（0702）及其他与岗位相适的专业</w:t>
            </w:r>
          </w:p>
        </w:tc>
        <w:tc>
          <w:tcPr>
            <w:tcW w:w="326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482" w:type="pct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312" w:type="pct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371" w:type="pct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746" w:type="pct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82" w:type="pct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329" w:type="pct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53" w:type="pct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53" w:type="pct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高中化学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</w:t>
            </w:r>
          </w:p>
        </w:tc>
        <w:tc>
          <w:tcPr>
            <w:tcW w:w="11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化学类（0703）及其他与岗位相适的专业</w:t>
            </w:r>
          </w:p>
        </w:tc>
        <w:tc>
          <w:tcPr>
            <w:tcW w:w="326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482" w:type="pct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312" w:type="pct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371" w:type="pct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746" w:type="pct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82" w:type="pct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329" w:type="pct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53" w:type="pct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53" w:type="pct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高中生物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</w:t>
            </w:r>
          </w:p>
        </w:tc>
        <w:tc>
          <w:tcPr>
            <w:tcW w:w="11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生物科学类（0710）及其他与岗位相适的专业</w:t>
            </w:r>
          </w:p>
        </w:tc>
        <w:tc>
          <w:tcPr>
            <w:tcW w:w="326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482" w:type="pct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312" w:type="pct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371" w:type="pct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746" w:type="pct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182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</w:t>
            </w:r>
          </w:p>
        </w:tc>
        <w:tc>
          <w:tcPr>
            <w:tcW w:w="329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乌海市第十中学</w:t>
            </w:r>
          </w:p>
        </w:tc>
        <w:tc>
          <w:tcPr>
            <w:tcW w:w="253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事业</w:t>
            </w:r>
          </w:p>
        </w:tc>
        <w:tc>
          <w:tcPr>
            <w:tcW w:w="253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18</w:t>
            </w:r>
          </w:p>
        </w:tc>
        <w:tc>
          <w:tcPr>
            <w:tcW w:w="3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高中语文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</w:t>
            </w:r>
          </w:p>
        </w:tc>
        <w:tc>
          <w:tcPr>
            <w:tcW w:w="11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中国语言文学类（0501）、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新闻学（050301）、编辑出版学（050305）及其他与岗位相适的专业</w:t>
            </w:r>
          </w:p>
        </w:tc>
        <w:tc>
          <w:tcPr>
            <w:tcW w:w="326" w:type="pct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否</w:t>
            </w:r>
          </w:p>
        </w:tc>
        <w:tc>
          <w:tcPr>
            <w:tcW w:w="482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原“985”、部属师范类院校及国内世界一流大学建设高校大学本科、学士学位及以上，</w:t>
            </w:r>
            <w:r>
              <w:rPr>
                <w:rFonts w:ascii="宋体" w:hAnsi="宋体" w:eastAsia="宋体" w:cs="宋体"/>
                <w:kern w:val="0"/>
                <w:sz w:val="22"/>
              </w:rPr>
              <w:t>不包含专升本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；研究生学历的第一学历须本科，所学专业与本科专业相近，与应聘岗位专业相近）</w:t>
            </w:r>
          </w:p>
        </w:tc>
        <w:tc>
          <w:tcPr>
            <w:tcW w:w="312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35岁  以下</w:t>
            </w:r>
          </w:p>
        </w:tc>
        <w:tc>
          <w:tcPr>
            <w:tcW w:w="371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与用人单位签订10年以上服务协议</w:t>
            </w:r>
          </w:p>
        </w:tc>
        <w:tc>
          <w:tcPr>
            <w:tcW w:w="746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王春光</w:t>
            </w:r>
          </w:p>
          <w:p>
            <w:pPr>
              <w:widowControl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13947312823</w:t>
            </w:r>
          </w:p>
          <w:p>
            <w:pPr>
              <w:widowControl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ascii="宋体" w:hAnsi="宋体" w:eastAsia="宋体" w:cs="宋体"/>
                <w:kern w:val="0"/>
                <w:sz w:val="22"/>
              </w:rPr>
              <w:t>Wuhaishizhong</w:t>
            </w:r>
          </w:p>
          <w:p>
            <w:pPr>
              <w:widowControl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ascii="宋体" w:hAnsi="宋体" w:eastAsia="宋体" w:cs="宋体"/>
                <w:kern w:val="0"/>
                <w:sz w:val="22"/>
              </w:rPr>
              <w:t>@163.com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182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329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5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5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高中数学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5</w:t>
            </w:r>
          </w:p>
        </w:tc>
        <w:tc>
          <w:tcPr>
            <w:tcW w:w="11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数学类（0701）及其他与岗位相适的专业</w:t>
            </w:r>
          </w:p>
        </w:tc>
        <w:tc>
          <w:tcPr>
            <w:tcW w:w="326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482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312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37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746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182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329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5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5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高中英语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</w:t>
            </w:r>
          </w:p>
        </w:tc>
        <w:tc>
          <w:tcPr>
            <w:tcW w:w="11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英语（050201）及其他与岗位相适的专业</w:t>
            </w:r>
          </w:p>
        </w:tc>
        <w:tc>
          <w:tcPr>
            <w:tcW w:w="326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482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312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37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746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5" w:hRule="atLeast"/>
        </w:trPr>
        <w:tc>
          <w:tcPr>
            <w:tcW w:w="182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329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5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5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高中政治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</w:t>
            </w:r>
          </w:p>
        </w:tc>
        <w:tc>
          <w:tcPr>
            <w:tcW w:w="11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哲学（010101）、政治学类（0302）、马克思主义理论类（0305）及其他与岗位相适的专业</w:t>
            </w:r>
          </w:p>
        </w:tc>
        <w:tc>
          <w:tcPr>
            <w:tcW w:w="326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482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312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37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746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82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329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5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5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高中地理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</w:t>
            </w:r>
          </w:p>
        </w:tc>
        <w:tc>
          <w:tcPr>
            <w:tcW w:w="11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地理科学类（0705）及其他与岗位相适的专业</w:t>
            </w:r>
          </w:p>
        </w:tc>
        <w:tc>
          <w:tcPr>
            <w:tcW w:w="326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482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312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37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746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182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329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5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5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高中物理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</w:t>
            </w:r>
          </w:p>
        </w:tc>
        <w:tc>
          <w:tcPr>
            <w:tcW w:w="11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物理学类（0702）及其他与岗位相适的专业</w:t>
            </w:r>
          </w:p>
        </w:tc>
        <w:tc>
          <w:tcPr>
            <w:tcW w:w="326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482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312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37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746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182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329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5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5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高中化学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</w:t>
            </w:r>
          </w:p>
        </w:tc>
        <w:tc>
          <w:tcPr>
            <w:tcW w:w="11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化学类（0703）及其他与岗位相适的专业</w:t>
            </w:r>
          </w:p>
        </w:tc>
        <w:tc>
          <w:tcPr>
            <w:tcW w:w="326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482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312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37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746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182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329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5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5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高中生物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</w:t>
            </w:r>
          </w:p>
        </w:tc>
        <w:tc>
          <w:tcPr>
            <w:tcW w:w="11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生物科学类（0710）及其他与岗位相适的专业</w:t>
            </w:r>
          </w:p>
        </w:tc>
        <w:tc>
          <w:tcPr>
            <w:tcW w:w="326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482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312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37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746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82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329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5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5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高中心理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</w:t>
            </w:r>
          </w:p>
        </w:tc>
        <w:tc>
          <w:tcPr>
            <w:tcW w:w="11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心理学类（0711）及其他与岗位相适的专业</w:t>
            </w:r>
          </w:p>
        </w:tc>
        <w:tc>
          <w:tcPr>
            <w:tcW w:w="326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482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312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37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746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403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合计</w:t>
            </w:r>
          </w:p>
        </w:tc>
        <w:tc>
          <w:tcPr>
            <w:tcW w:w="3597" w:type="pct"/>
            <w:gridSpan w:val="7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111</w:t>
            </w:r>
          </w:p>
        </w:tc>
      </w:tr>
    </w:tbl>
    <w:p>
      <w:pPr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注：拟报名人员只可报名一个岗位，请将电子简历分别发送市教育局邮箱（</w:t>
      </w:r>
      <w:r>
        <w:fldChar w:fldCharType="begin"/>
      </w:r>
      <w:r>
        <w:instrText xml:space="preserve"> HYPERLINK "mailto:82848119@qq.com" </w:instrText>
      </w:r>
      <w:r>
        <w:fldChar w:fldCharType="separate"/>
      </w:r>
      <w:r>
        <w:rPr>
          <w:rStyle w:val="10"/>
          <w:rFonts w:hint="eastAsia"/>
          <w:b/>
          <w:sz w:val="32"/>
          <w:szCs w:val="32"/>
        </w:rPr>
        <w:t>82848119@qq.com</w:t>
      </w:r>
      <w:r>
        <w:rPr>
          <w:rStyle w:val="10"/>
          <w:rFonts w:hint="eastAsia"/>
          <w:b/>
          <w:sz w:val="32"/>
          <w:szCs w:val="32"/>
        </w:rPr>
        <w:fldChar w:fldCharType="end"/>
      </w:r>
      <w:r>
        <w:rPr>
          <w:rFonts w:hint="eastAsia"/>
          <w:b/>
          <w:sz w:val="32"/>
          <w:szCs w:val="32"/>
        </w:rPr>
        <w:t>）和岗位表中学校邮箱各一份。</w:t>
      </w:r>
    </w:p>
    <w:sectPr>
      <w:footerReference r:id="rId3" w:type="default"/>
      <w:pgSz w:w="16838" w:h="11906" w:orient="landscape"/>
      <w:pgMar w:top="1474" w:right="1985" w:bottom="1588" w:left="209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404040485"/>
      <w:docPartObj>
        <w:docPartGallery w:val="AutoText"/>
      </w:docPartObj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10</w:t>
        </w:r>
        <w: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5BD"/>
    <w:rsid w:val="000574C7"/>
    <w:rsid w:val="00067D88"/>
    <w:rsid w:val="000745E9"/>
    <w:rsid w:val="000A59A6"/>
    <w:rsid w:val="000B3E2D"/>
    <w:rsid w:val="000C3862"/>
    <w:rsid w:val="000D507F"/>
    <w:rsid w:val="00115694"/>
    <w:rsid w:val="00123D06"/>
    <w:rsid w:val="00130656"/>
    <w:rsid w:val="00170E44"/>
    <w:rsid w:val="00184860"/>
    <w:rsid w:val="00194AAC"/>
    <w:rsid w:val="001B2EAC"/>
    <w:rsid w:val="001B7945"/>
    <w:rsid w:val="001F6400"/>
    <w:rsid w:val="002016FF"/>
    <w:rsid w:val="002142B2"/>
    <w:rsid w:val="00217BEE"/>
    <w:rsid w:val="00254548"/>
    <w:rsid w:val="00257A47"/>
    <w:rsid w:val="002D690D"/>
    <w:rsid w:val="00316E2D"/>
    <w:rsid w:val="00342D49"/>
    <w:rsid w:val="00344C28"/>
    <w:rsid w:val="0036436A"/>
    <w:rsid w:val="00364928"/>
    <w:rsid w:val="0037769E"/>
    <w:rsid w:val="00391762"/>
    <w:rsid w:val="003B7FE6"/>
    <w:rsid w:val="00453C91"/>
    <w:rsid w:val="00494D1D"/>
    <w:rsid w:val="004B1E71"/>
    <w:rsid w:val="004B6EF1"/>
    <w:rsid w:val="004C2200"/>
    <w:rsid w:val="005255BD"/>
    <w:rsid w:val="00566F8E"/>
    <w:rsid w:val="00580D78"/>
    <w:rsid w:val="005D0074"/>
    <w:rsid w:val="005D7FE8"/>
    <w:rsid w:val="00637425"/>
    <w:rsid w:val="00661002"/>
    <w:rsid w:val="006A0EAB"/>
    <w:rsid w:val="006B54BF"/>
    <w:rsid w:val="006C1510"/>
    <w:rsid w:val="006C2C6C"/>
    <w:rsid w:val="006F20ED"/>
    <w:rsid w:val="0070412D"/>
    <w:rsid w:val="00735D1F"/>
    <w:rsid w:val="007547C3"/>
    <w:rsid w:val="00754C3D"/>
    <w:rsid w:val="007A21B2"/>
    <w:rsid w:val="007C7A5D"/>
    <w:rsid w:val="008075C6"/>
    <w:rsid w:val="0083204D"/>
    <w:rsid w:val="0085050A"/>
    <w:rsid w:val="00892C1F"/>
    <w:rsid w:val="008B34FF"/>
    <w:rsid w:val="008E755D"/>
    <w:rsid w:val="00905BCD"/>
    <w:rsid w:val="0090612B"/>
    <w:rsid w:val="00933637"/>
    <w:rsid w:val="009648CF"/>
    <w:rsid w:val="0099149D"/>
    <w:rsid w:val="00996C6C"/>
    <w:rsid w:val="009E4635"/>
    <w:rsid w:val="009F41F3"/>
    <w:rsid w:val="00A22CB0"/>
    <w:rsid w:val="00A22F81"/>
    <w:rsid w:val="00A273F3"/>
    <w:rsid w:val="00A43335"/>
    <w:rsid w:val="00A573FC"/>
    <w:rsid w:val="00A760E7"/>
    <w:rsid w:val="00AB2347"/>
    <w:rsid w:val="00AB5B60"/>
    <w:rsid w:val="00AE04BD"/>
    <w:rsid w:val="00B43A59"/>
    <w:rsid w:val="00B74873"/>
    <w:rsid w:val="00B94C21"/>
    <w:rsid w:val="00B97DBC"/>
    <w:rsid w:val="00BA527E"/>
    <w:rsid w:val="00C256FB"/>
    <w:rsid w:val="00C74D56"/>
    <w:rsid w:val="00CB63A3"/>
    <w:rsid w:val="00D04CBA"/>
    <w:rsid w:val="00D6611A"/>
    <w:rsid w:val="00D96172"/>
    <w:rsid w:val="00DB7B91"/>
    <w:rsid w:val="00DC21BF"/>
    <w:rsid w:val="00DC4601"/>
    <w:rsid w:val="00E12C35"/>
    <w:rsid w:val="00E21A56"/>
    <w:rsid w:val="00E30DFC"/>
    <w:rsid w:val="00E3579B"/>
    <w:rsid w:val="00E53817"/>
    <w:rsid w:val="00E55885"/>
    <w:rsid w:val="00E8070E"/>
    <w:rsid w:val="00EA5643"/>
    <w:rsid w:val="00F04093"/>
    <w:rsid w:val="00F05FFD"/>
    <w:rsid w:val="00F276CA"/>
    <w:rsid w:val="00F2782E"/>
    <w:rsid w:val="00F34A06"/>
    <w:rsid w:val="00F506AA"/>
    <w:rsid w:val="00F545D9"/>
    <w:rsid w:val="00F575E7"/>
    <w:rsid w:val="00F875F5"/>
    <w:rsid w:val="00F97D24"/>
    <w:rsid w:val="00F97E1C"/>
    <w:rsid w:val="00FA79D9"/>
    <w:rsid w:val="00FE5B00"/>
    <w:rsid w:val="00FF4701"/>
    <w:rsid w:val="20984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4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3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Strong"/>
    <w:qFormat/>
    <w:uiPriority w:val="22"/>
    <w:rPr>
      <w:b/>
      <w:bCs/>
    </w:rPr>
  </w:style>
  <w:style w:type="character" w:styleId="10">
    <w:name w:val="Hyperlink"/>
    <w:basedOn w:val="8"/>
    <w:unhideWhenUsed/>
    <w:uiPriority w:val="99"/>
    <w:rPr>
      <w:color w:val="0563C1" w:themeColor="hyperlink"/>
      <w:u w:val="single"/>
    </w:rPr>
  </w:style>
  <w:style w:type="character" w:customStyle="1" w:styleId="11">
    <w:name w:val="页眉 Char"/>
    <w:basedOn w:val="8"/>
    <w:link w:val="5"/>
    <w:uiPriority w:val="99"/>
    <w:rPr>
      <w:sz w:val="18"/>
      <w:szCs w:val="18"/>
    </w:rPr>
  </w:style>
  <w:style w:type="character" w:customStyle="1" w:styleId="12">
    <w:name w:val="页脚 Char"/>
    <w:basedOn w:val="8"/>
    <w:link w:val="4"/>
    <w:qFormat/>
    <w:uiPriority w:val="99"/>
    <w:rPr>
      <w:sz w:val="18"/>
      <w:szCs w:val="18"/>
    </w:rPr>
  </w:style>
  <w:style w:type="character" w:customStyle="1" w:styleId="13">
    <w:name w:val="批注框文本 Char"/>
    <w:basedOn w:val="8"/>
    <w:link w:val="3"/>
    <w:semiHidden/>
    <w:qFormat/>
    <w:uiPriority w:val="99"/>
    <w:rPr>
      <w:sz w:val="18"/>
      <w:szCs w:val="18"/>
    </w:rPr>
  </w:style>
  <w:style w:type="character" w:customStyle="1" w:styleId="14">
    <w:name w:val="日期 Char"/>
    <w:basedOn w:val="8"/>
    <w:link w:val="2"/>
    <w:semiHidden/>
    <w:uiPriority w:val="99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11</Pages>
  <Words>752</Words>
  <Characters>4287</Characters>
  <Lines>35</Lines>
  <Paragraphs>10</Paragraphs>
  <TotalTime>63</TotalTime>
  <ScaleCrop>false</ScaleCrop>
  <LinksUpToDate>false</LinksUpToDate>
  <CharactersWithSpaces>5029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2020-02-21T08:14:00Z</dcterms:created>
  <dc:creator>weiwei</dc:creator>
  <cp:lastModifiedBy>Catharina  Gail</cp:lastModifiedBy>
  <cp:lastPrinted>2019-03-12T07:19:00Z</cp:lastPrinted>
  <dcterms:modified xsi:type="dcterms:W3CDTF">2020-03-03T10:06:48Z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