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80"/>
        <w:gridCol w:w="860"/>
        <w:gridCol w:w="2420"/>
        <w:gridCol w:w="2440"/>
        <w:gridCol w:w="464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附表：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8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新华区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年中小学及幼儿园教师公开招聘岗位、计划及主要条件一览表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代码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招聘计划数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报名主要条件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Za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初中语文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、户籍在沧州市范围内，含下属各县、市、区。年龄要求在</w:t>
            </w:r>
            <w:r>
              <w:rPr>
                <w:rFonts w:ascii="仿宋" w:hAnsi="仿宋" w:eastAsia="仿宋" w:cs="仿宋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</w:rPr>
              <w:t>周岁以下（</w:t>
            </w:r>
            <w:r>
              <w:rPr>
                <w:rFonts w:ascii="仿宋" w:hAnsi="仿宋" w:eastAsia="仿宋" w:cs="仿宋"/>
                <w:sz w:val="24"/>
              </w:rPr>
              <w:t>1984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日以后出生）；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、必须具有教师资格证，所报考的岗位与具备的教师资格专业对口、级别相适应；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、中小学教师要具备全日制本科及以上学历，幼儿园教师要具备全日制专科及以上学历（专科限幼教专业）。应届毕业生要于</w:t>
            </w:r>
            <w:r>
              <w:rPr>
                <w:rFonts w:ascii="仿宋" w:hAnsi="仿宋" w:eastAsia="仿宋" w:cs="仿宋"/>
                <w:sz w:val="24"/>
              </w:rPr>
              <w:t>2019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月底前毕业并取得学历。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Zb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初中数学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Zc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初中英语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初中政治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Ze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初中历史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Zf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初中物理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Zg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初中化学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Zh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初中体育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（男）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Qa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小学语文（区属）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29(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男</w:t>
            </w:r>
            <w:r>
              <w:rPr>
                <w:rFonts w:ascii="仿宋" w:hAnsi="仿宋" w:eastAsia="仿宋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、女</w:t>
            </w:r>
            <w:r>
              <w:rPr>
                <w:rFonts w:ascii="仿宋" w:hAnsi="仿宋" w:eastAsia="仿宋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）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小学数学（区属）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（男</w:t>
            </w:r>
            <w:r>
              <w:rPr>
                <w:rFonts w:ascii="仿宋" w:hAnsi="仿宋" w:eastAsia="仿宋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、女</w:t>
            </w:r>
            <w:r>
              <w:rPr>
                <w:rFonts w:ascii="仿宋" w:hAnsi="仿宋" w:eastAsia="仿宋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）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Qc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小学英语（区属）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小学体育（区属）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（男</w:t>
            </w:r>
            <w:r>
              <w:rPr>
                <w:rFonts w:ascii="仿宋" w:hAnsi="仿宋" w:eastAsia="仿宋"/>
                <w:sz w:val="20"/>
                <w:szCs w:val="20"/>
              </w:rPr>
              <w:t>6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、女</w:t>
            </w:r>
            <w:r>
              <w:rPr>
                <w:rFonts w:ascii="仿宋" w:hAnsi="仿宋" w:eastAsia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）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Qe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小学科学（区属）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（男</w:t>
            </w:r>
            <w:r>
              <w:rPr>
                <w:rFonts w:ascii="仿宋" w:hAnsi="仿宋" w:eastAsia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、女</w:t>
            </w:r>
            <w:r>
              <w:rPr>
                <w:rFonts w:ascii="仿宋" w:hAnsi="仿宋" w:eastAsia="仿宋"/>
                <w:sz w:val="20"/>
                <w:szCs w:val="20"/>
              </w:rPr>
              <w:t>6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）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Qf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小学美术（区属）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Qg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小学音乐（区属）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Xa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小学语文（乡村）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11(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男</w:t>
            </w:r>
            <w:r>
              <w:rPr>
                <w:rFonts w:ascii="仿宋" w:hAnsi="仿宋" w:eastAsia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、女</w:t>
            </w:r>
            <w:r>
              <w:rPr>
                <w:rFonts w:ascii="仿宋" w:hAnsi="仿宋" w:eastAsia="仿宋"/>
                <w:sz w:val="20"/>
                <w:szCs w:val="20"/>
              </w:rPr>
              <w:t>6)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Xb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小学数学（乡村）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Xc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小学英语（乡村）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Xd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小学体育（乡村）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（男）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Xe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小学科学（乡村）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Xf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小学音乐（乡村）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幼儿园教师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Ya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幼儿园教师（区属）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Yb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幼儿园教师（乡村）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15</w:t>
            </w:r>
          </w:p>
        </w:tc>
        <w:tc>
          <w:tcPr>
            <w:tcW w:w="46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30"/>
          <w:szCs w:val="30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6840" w:h="11907" w:orient="landscape"/>
          <w:pgMar w:top="1418" w:right="1418" w:bottom="1418" w:left="1418" w:header="851" w:footer="284" w:gutter="0"/>
          <w:cols w:space="720" w:num="1"/>
          <w:titlePg/>
          <w:docGrid w:linePitch="286" w:charSpace="222383"/>
        </w:sectPr>
      </w:pPr>
    </w:p>
    <w:p>
      <w:pPr>
        <w:widowControl/>
        <w:spacing w:line="360" w:lineRule="auto"/>
        <w:jc w:val="left"/>
        <w:rPr>
          <w:rFonts w:ascii="仿宋" w:hAnsi="仿宋" w:eastAsia="仿宋"/>
          <w:kern w:val="0"/>
          <w:sz w:val="24"/>
        </w:rPr>
      </w:pPr>
    </w:p>
    <w:sectPr>
      <w:headerReference r:id="rId8" w:type="default"/>
      <w:footerReference r:id="rId9" w:type="default"/>
      <w:footerReference r:id="rId10" w:type="even"/>
      <w:pgSz w:w="11907" w:h="16840"/>
      <w:pgMar w:top="1418" w:right="1418" w:bottom="1418" w:left="1418" w:header="851" w:footer="284" w:gutter="0"/>
      <w:cols w:space="720" w:num="1"/>
      <w:titlePg/>
      <w:docGrid w:linePitch="286" w:charSpace="222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361A"/>
    <w:rsid w:val="0000094C"/>
    <w:rsid w:val="0000184F"/>
    <w:rsid w:val="00002AC2"/>
    <w:rsid w:val="0001493E"/>
    <w:rsid w:val="00015A7E"/>
    <w:rsid w:val="000302DF"/>
    <w:rsid w:val="0003202C"/>
    <w:rsid w:val="00040282"/>
    <w:rsid w:val="00046175"/>
    <w:rsid w:val="00072BB9"/>
    <w:rsid w:val="00081790"/>
    <w:rsid w:val="00082ADE"/>
    <w:rsid w:val="00094717"/>
    <w:rsid w:val="00096827"/>
    <w:rsid w:val="000A657F"/>
    <w:rsid w:val="000B60D8"/>
    <w:rsid w:val="000C39D4"/>
    <w:rsid w:val="000D2403"/>
    <w:rsid w:val="000D76AD"/>
    <w:rsid w:val="00116F21"/>
    <w:rsid w:val="00116F4E"/>
    <w:rsid w:val="00117F50"/>
    <w:rsid w:val="00121D67"/>
    <w:rsid w:val="001358CA"/>
    <w:rsid w:val="00140F5D"/>
    <w:rsid w:val="00152433"/>
    <w:rsid w:val="001573D7"/>
    <w:rsid w:val="00162FFF"/>
    <w:rsid w:val="00167628"/>
    <w:rsid w:val="00172B59"/>
    <w:rsid w:val="001826A5"/>
    <w:rsid w:val="001827B7"/>
    <w:rsid w:val="0019083A"/>
    <w:rsid w:val="001942E3"/>
    <w:rsid w:val="00196DEC"/>
    <w:rsid w:val="001C00FD"/>
    <w:rsid w:val="001C08CF"/>
    <w:rsid w:val="001D622A"/>
    <w:rsid w:val="001E0F6B"/>
    <w:rsid w:val="001E209B"/>
    <w:rsid w:val="001E6F4B"/>
    <w:rsid w:val="001F0997"/>
    <w:rsid w:val="001F7E2F"/>
    <w:rsid w:val="0020018E"/>
    <w:rsid w:val="00203A15"/>
    <w:rsid w:val="002047D4"/>
    <w:rsid w:val="00205A58"/>
    <w:rsid w:val="00245272"/>
    <w:rsid w:val="00250554"/>
    <w:rsid w:val="00251206"/>
    <w:rsid w:val="00251B1C"/>
    <w:rsid w:val="0026154B"/>
    <w:rsid w:val="002628CF"/>
    <w:rsid w:val="002718C4"/>
    <w:rsid w:val="00276F73"/>
    <w:rsid w:val="00280B3E"/>
    <w:rsid w:val="00281621"/>
    <w:rsid w:val="002A1F85"/>
    <w:rsid w:val="002C4CD8"/>
    <w:rsid w:val="002E1352"/>
    <w:rsid w:val="002E4A27"/>
    <w:rsid w:val="00301C8E"/>
    <w:rsid w:val="00303754"/>
    <w:rsid w:val="00314754"/>
    <w:rsid w:val="003222A1"/>
    <w:rsid w:val="003267E8"/>
    <w:rsid w:val="0033145C"/>
    <w:rsid w:val="00331654"/>
    <w:rsid w:val="00333EC5"/>
    <w:rsid w:val="00357C2B"/>
    <w:rsid w:val="00376667"/>
    <w:rsid w:val="003B0521"/>
    <w:rsid w:val="003B53DC"/>
    <w:rsid w:val="003C2508"/>
    <w:rsid w:val="003E48DF"/>
    <w:rsid w:val="003E5127"/>
    <w:rsid w:val="003F1D04"/>
    <w:rsid w:val="0040414F"/>
    <w:rsid w:val="00404357"/>
    <w:rsid w:val="00426E86"/>
    <w:rsid w:val="00431C56"/>
    <w:rsid w:val="00436E92"/>
    <w:rsid w:val="004A5D3C"/>
    <w:rsid w:val="004E714C"/>
    <w:rsid w:val="004F1CD7"/>
    <w:rsid w:val="00505552"/>
    <w:rsid w:val="005062BE"/>
    <w:rsid w:val="00510C89"/>
    <w:rsid w:val="00522C0C"/>
    <w:rsid w:val="005242EF"/>
    <w:rsid w:val="00541857"/>
    <w:rsid w:val="00546BAA"/>
    <w:rsid w:val="00554858"/>
    <w:rsid w:val="00557EB0"/>
    <w:rsid w:val="00587DFE"/>
    <w:rsid w:val="005978B4"/>
    <w:rsid w:val="005A2523"/>
    <w:rsid w:val="005B16A4"/>
    <w:rsid w:val="005C6C47"/>
    <w:rsid w:val="005D05D1"/>
    <w:rsid w:val="005D2A83"/>
    <w:rsid w:val="005D4729"/>
    <w:rsid w:val="005D478A"/>
    <w:rsid w:val="005D49E7"/>
    <w:rsid w:val="005D7405"/>
    <w:rsid w:val="005F02CD"/>
    <w:rsid w:val="005F1AA1"/>
    <w:rsid w:val="006051B8"/>
    <w:rsid w:val="0061088B"/>
    <w:rsid w:val="00614270"/>
    <w:rsid w:val="00624BED"/>
    <w:rsid w:val="00626C29"/>
    <w:rsid w:val="006425A8"/>
    <w:rsid w:val="00644556"/>
    <w:rsid w:val="0064770E"/>
    <w:rsid w:val="00652059"/>
    <w:rsid w:val="0065264E"/>
    <w:rsid w:val="00655D4B"/>
    <w:rsid w:val="006613DE"/>
    <w:rsid w:val="00662186"/>
    <w:rsid w:val="006649DB"/>
    <w:rsid w:val="006772F8"/>
    <w:rsid w:val="00685D13"/>
    <w:rsid w:val="0069102C"/>
    <w:rsid w:val="00694937"/>
    <w:rsid w:val="006A321C"/>
    <w:rsid w:val="006C0786"/>
    <w:rsid w:val="006C3949"/>
    <w:rsid w:val="006D137E"/>
    <w:rsid w:val="006D7DF3"/>
    <w:rsid w:val="006F325C"/>
    <w:rsid w:val="00703F0F"/>
    <w:rsid w:val="00714002"/>
    <w:rsid w:val="0073463E"/>
    <w:rsid w:val="0075263B"/>
    <w:rsid w:val="00752A87"/>
    <w:rsid w:val="0075531E"/>
    <w:rsid w:val="00774B3A"/>
    <w:rsid w:val="007901EE"/>
    <w:rsid w:val="00792D0C"/>
    <w:rsid w:val="0079379D"/>
    <w:rsid w:val="007947AB"/>
    <w:rsid w:val="007A3736"/>
    <w:rsid w:val="007A7058"/>
    <w:rsid w:val="007B65A4"/>
    <w:rsid w:val="007C6DCB"/>
    <w:rsid w:val="007C789B"/>
    <w:rsid w:val="007D2EA6"/>
    <w:rsid w:val="007F5034"/>
    <w:rsid w:val="007F6A14"/>
    <w:rsid w:val="007F7C8B"/>
    <w:rsid w:val="008010AB"/>
    <w:rsid w:val="00804475"/>
    <w:rsid w:val="00805326"/>
    <w:rsid w:val="00807FC3"/>
    <w:rsid w:val="00821FE4"/>
    <w:rsid w:val="00822B28"/>
    <w:rsid w:val="00835420"/>
    <w:rsid w:val="00835921"/>
    <w:rsid w:val="008406A2"/>
    <w:rsid w:val="00840E4D"/>
    <w:rsid w:val="0089114C"/>
    <w:rsid w:val="00896800"/>
    <w:rsid w:val="008A1F3E"/>
    <w:rsid w:val="008B22C8"/>
    <w:rsid w:val="008B3399"/>
    <w:rsid w:val="008B395F"/>
    <w:rsid w:val="008D2B1F"/>
    <w:rsid w:val="008E1BDE"/>
    <w:rsid w:val="008E5992"/>
    <w:rsid w:val="008F66A5"/>
    <w:rsid w:val="00915D87"/>
    <w:rsid w:val="00925FA1"/>
    <w:rsid w:val="00933D47"/>
    <w:rsid w:val="00957BA4"/>
    <w:rsid w:val="00960A0B"/>
    <w:rsid w:val="00972BA2"/>
    <w:rsid w:val="0099161B"/>
    <w:rsid w:val="00993819"/>
    <w:rsid w:val="009B4A56"/>
    <w:rsid w:val="009C2BFE"/>
    <w:rsid w:val="009C3B66"/>
    <w:rsid w:val="009D4CEE"/>
    <w:rsid w:val="009F0149"/>
    <w:rsid w:val="009F0EF8"/>
    <w:rsid w:val="009F7236"/>
    <w:rsid w:val="00A061C0"/>
    <w:rsid w:val="00A1062E"/>
    <w:rsid w:val="00A235E2"/>
    <w:rsid w:val="00A268EE"/>
    <w:rsid w:val="00A41601"/>
    <w:rsid w:val="00A41976"/>
    <w:rsid w:val="00A4699E"/>
    <w:rsid w:val="00A5027E"/>
    <w:rsid w:val="00A56C74"/>
    <w:rsid w:val="00A71C48"/>
    <w:rsid w:val="00A953C0"/>
    <w:rsid w:val="00AB093F"/>
    <w:rsid w:val="00AE044D"/>
    <w:rsid w:val="00AE4268"/>
    <w:rsid w:val="00AE4977"/>
    <w:rsid w:val="00AE5FF8"/>
    <w:rsid w:val="00B00C30"/>
    <w:rsid w:val="00B21D0E"/>
    <w:rsid w:val="00B40954"/>
    <w:rsid w:val="00B418A0"/>
    <w:rsid w:val="00B441FC"/>
    <w:rsid w:val="00B55E00"/>
    <w:rsid w:val="00B643F8"/>
    <w:rsid w:val="00BA1CCD"/>
    <w:rsid w:val="00BA25EA"/>
    <w:rsid w:val="00BA282C"/>
    <w:rsid w:val="00BB2F4F"/>
    <w:rsid w:val="00BC20CB"/>
    <w:rsid w:val="00BC3E27"/>
    <w:rsid w:val="00BD2639"/>
    <w:rsid w:val="00BE658C"/>
    <w:rsid w:val="00C1182C"/>
    <w:rsid w:val="00C22E07"/>
    <w:rsid w:val="00C3172A"/>
    <w:rsid w:val="00C334EB"/>
    <w:rsid w:val="00C33654"/>
    <w:rsid w:val="00C348C4"/>
    <w:rsid w:val="00C35EA8"/>
    <w:rsid w:val="00C65360"/>
    <w:rsid w:val="00C727B9"/>
    <w:rsid w:val="00C817CC"/>
    <w:rsid w:val="00C9190C"/>
    <w:rsid w:val="00CA5354"/>
    <w:rsid w:val="00CB1B7E"/>
    <w:rsid w:val="00CB70E4"/>
    <w:rsid w:val="00CC5001"/>
    <w:rsid w:val="00CE5EAB"/>
    <w:rsid w:val="00CF797D"/>
    <w:rsid w:val="00D01870"/>
    <w:rsid w:val="00D0559C"/>
    <w:rsid w:val="00D20AFC"/>
    <w:rsid w:val="00D22440"/>
    <w:rsid w:val="00D303B3"/>
    <w:rsid w:val="00D31425"/>
    <w:rsid w:val="00D4127E"/>
    <w:rsid w:val="00D416A2"/>
    <w:rsid w:val="00D4613D"/>
    <w:rsid w:val="00D50EDD"/>
    <w:rsid w:val="00D52642"/>
    <w:rsid w:val="00D563D2"/>
    <w:rsid w:val="00D70A20"/>
    <w:rsid w:val="00D85D02"/>
    <w:rsid w:val="00D85F59"/>
    <w:rsid w:val="00D87C4C"/>
    <w:rsid w:val="00D92961"/>
    <w:rsid w:val="00DA6626"/>
    <w:rsid w:val="00DB07BB"/>
    <w:rsid w:val="00DC1F14"/>
    <w:rsid w:val="00DC3E75"/>
    <w:rsid w:val="00DD7471"/>
    <w:rsid w:val="00DD7C69"/>
    <w:rsid w:val="00DE380F"/>
    <w:rsid w:val="00DE608C"/>
    <w:rsid w:val="00DF0881"/>
    <w:rsid w:val="00DF6351"/>
    <w:rsid w:val="00E00CAE"/>
    <w:rsid w:val="00E21D20"/>
    <w:rsid w:val="00E30E46"/>
    <w:rsid w:val="00E34C7F"/>
    <w:rsid w:val="00E623E5"/>
    <w:rsid w:val="00E736E7"/>
    <w:rsid w:val="00E8654B"/>
    <w:rsid w:val="00EA001C"/>
    <w:rsid w:val="00EB67D5"/>
    <w:rsid w:val="00EB6C0F"/>
    <w:rsid w:val="00EC2A5E"/>
    <w:rsid w:val="00EC7AAD"/>
    <w:rsid w:val="00ED6525"/>
    <w:rsid w:val="00F1152F"/>
    <w:rsid w:val="00F14DF8"/>
    <w:rsid w:val="00F17607"/>
    <w:rsid w:val="00F30437"/>
    <w:rsid w:val="00F32306"/>
    <w:rsid w:val="00F3538C"/>
    <w:rsid w:val="00F44C05"/>
    <w:rsid w:val="00F45FC2"/>
    <w:rsid w:val="00F476DA"/>
    <w:rsid w:val="00F565F6"/>
    <w:rsid w:val="00F60B56"/>
    <w:rsid w:val="00F645E4"/>
    <w:rsid w:val="00F72AFD"/>
    <w:rsid w:val="00F84C8E"/>
    <w:rsid w:val="00F86EF7"/>
    <w:rsid w:val="00F939B7"/>
    <w:rsid w:val="00F96C0E"/>
    <w:rsid w:val="00FA5BAD"/>
    <w:rsid w:val="00FC4472"/>
    <w:rsid w:val="00FC467B"/>
    <w:rsid w:val="00FD4B06"/>
    <w:rsid w:val="00FE5439"/>
    <w:rsid w:val="00FF129C"/>
    <w:rsid w:val="053C5714"/>
    <w:rsid w:val="0569361A"/>
    <w:rsid w:val="0D99337E"/>
    <w:rsid w:val="103E6890"/>
    <w:rsid w:val="184150A2"/>
    <w:rsid w:val="1D4D2B7F"/>
    <w:rsid w:val="2B1F2C05"/>
    <w:rsid w:val="2DB03B6D"/>
    <w:rsid w:val="5AE537BB"/>
    <w:rsid w:val="68EE242A"/>
    <w:rsid w:val="69A92FB8"/>
    <w:rsid w:val="732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563C1"/>
      <w:u w:val="single"/>
    </w:rPr>
  </w:style>
  <w:style w:type="character" w:customStyle="1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7"/>
    <w:link w:val="2"/>
    <w:locked/>
    <w:uiPriority w:val="99"/>
    <w:rPr>
      <w:rFonts w:cs="Times New Roman"/>
      <w:kern w:val="2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632</Words>
  <Characters>3607</Characters>
  <Lines>0</Lines>
  <Paragraphs>0</Paragraphs>
  <TotalTime>58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2019-07-31T11:20:00Z</dcterms:created>
  <dc:creator>Administrator</dc:creator>
  <cp:lastModifiedBy>大金利</cp:lastModifiedBy>
  <cp:lastPrinted>2019-07-31T04:22:00Z</cp:lastPrinted>
  <dcterms:modified xsi:type="dcterms:W3CDTF">2019-08-01T10:16:59Z</dcterms:modified>
  <dc:title>2019年新华区中小学及幼儿园教师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