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2E" w:rsidRDefault="00614B2E" w:rsidP="00614B2E">
      <w:pPr>
        <w:spacing w:line="400" w:lineRule="exact"/>
        <w:ind w:firstLineChars="200" w:firstLine="640"/>
        <w:rPr>
          <w:rFonts w:ascii="仿宋" w:eastAsia="仿宋" w:hAnsi="仿宋" w:cs="仿宋" w:hint="eastAsia"/>
          <w:bCs/>
          <w:kern w:val="0"/>
          <w:sz w:val="32"/>
          <w:szCs w:val="32"/>
        </w:rPr>
      </w:pPr>
    </w:p>
    <w:p w:rsidR="00614B2E" w:rsidRPr="00614B2E" w:rsidRDefault="00614B2E" w:rsidP="00614B2E">
      <w:pPr>
        <w:widowControl/>
        <w:shd w:val="clear" w:color="auto" w:fill="FFFFFF"/>
        <w:spacing w:after="389"/>
        <w:jc w:val="center"/>
        <w:outlineLvl w:val="1"/>
        <w:rPr>
          <w:rFonts w:ascii="微软雅黑" w:eastAsia="微软雅黑" w:hAnsi="微软雅黑" w:cs="宋体" w:hint="eastAsia"/>
          <w:color w:val="0972B2"/>
          <w:kern w:val="0"/>
          <w:sz w:val="42"/>
          <w:szCs w:val="42"/>
        </w:rPr>
      </w:pPr>
      <w:r w:rsidRPr="00614B2E">
        <w:rPr>
          <w:rFonts w:ascii="微软雅黑" w:eastAsia="微软雅黑" w:hAnsi="微软雅黑" w:cs="宋体" w:hint="eastAsia"/>
          <w:color w:val="0972B2"/>
          <w:kern w:val="0"/>
          <w:sz w:val="42"/>
          <w:szCs w:val="42"/>
        </w:rPr>
        <w:t>2019年平湖市教育局公开招聘教师拟录用人员名单公示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5"/>
        <w:gridCol w:w="1245"/>
        <w:gridCol w:w="598"/>
        <w:gridCol w:w="3660"/>
        <w:gridCol w:w="2760"/>
      </w:tblGrid>
      <w:tr w:rsidR="00614B2E" w:rsidTr="005162BB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招聘学校（学段）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招聘岗位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蒋乐熠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面向平湖初中统配（含九年一贯制初中段）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马俊瑞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面向平湖初中统配（含九年一贯制初中段）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历史与社会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费丹艳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面向平湖初中统配（含九年一贯制初中段）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王琛晓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面向平湖初中统配（含九年一贯制初中段）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英语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马珍妮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面向平湖初中统配（含九年一贯制初中段）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王颖娟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计算机信息技术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张健豪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计算机信息技术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吴佳玲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马莹莹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美术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黄枫婷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美术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张昀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美术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张思思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俞文佳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俞娇婷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体育1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张斌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体育1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钟正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体育2（乒乓方向）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陈冬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体育3（足球方向）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范奕星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心理学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屠悦悦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心理学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景艺婷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音乐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王逸超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音乐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华山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音乐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殷玲玲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英语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语文2（女）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语文2（女）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徐凯霞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语文3（男女不限）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张诗玉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语文3（男女不限）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程敏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语文3（男女不限）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俞文君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语文3（男女不限）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凌燕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面向平湖小学统配（含九年一贯制小学段 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语文3（男女不限）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汤泓宇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面向平湖幼儿园统配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姜心悦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面向平湖幼儿园统配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戈田田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面向平湖幼儿园统配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张慧雅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面向平湖幼儿园统配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范振中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平湖高级技工学校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计算机信息技术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柴逸筠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平湖高级技工学校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日语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杨锡鑫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平湖高级技工学校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陆金凤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平湖高级技工学校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英语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张妙叶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平湖高级技工学校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金娜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平湖高级技工学校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职业中专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化工专业课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科学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陆英健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钱晓燕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英语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盛芳婷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宋娟娟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于铭佳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蒋天怡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顾浩石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乍浦天妃幼儿园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学前教育1（男）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童怡蕾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乍浦天妃幼儿园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学前教育2（女）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李依珺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乍浦天妃幼儿园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学前教育3（男女不限）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郑亚静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乍浦天妃幼儿园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学前教育3（男女不限）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张宇薇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乍浦天妃幼儿园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学前教育3（男女不限）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芮丽莉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宋丹霖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王佩君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语文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丁春伟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乍浦中心幼儿园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学前教育1（男）</w:t>
            </w:r>
          </w:p>
        </w:tc>
      </w:tr>
      <w:tr w:rsidR="00614B2E" w:rsidTr="005162BB">
        <w:trPr>
          <w:trHeight w:val="2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钱海燕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乍浦中心幼儿园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学前教育2（女）</w:t>
            </w:r>
          </w:p>
        </w:tc>
      </w:tr>
      <w:tr w:rsidR="00614B2E" w:rsidTr="005162BB">
        <w:trPr>
          <w:trHeight w:val="5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徐璐莹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乍浦中心幼儿园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4B2E" w:rsidRDefault="00614B2E" w:rsidP="005162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学前教育3（男女不限）</w:t>
            </w:r>
          </w:p>
        </w:tc>
      </w:tr>
    </w:tbl>
    <w:p w:rsidR="00614B2E" w:rsidRDefault="00614B2E" w:rsidP="00614B2E">
      <w:pPr>
        <w:jc w:val="center"/>
        <w:rPr>
          <w:rFonts w:hint="eastAsia"/>
          <w:bCs/>
          <w:sz w:val="24"/>
        </w:rPr>
      </w:pPr>
    </w:p>
    <w:p w:rsidR="009537F2" w:rsidRDefault="009537F2">
      <w:pPr>
        <w:rPr>
          <w:rFonts w:hint="eastAsia"/>
        </w:rPr>
      </w:pPr>
    </w:p>
    <w:sectPr w:rsidR="009537F2">
      <w:pgSz w:w="11906" w:h="16838"/>
      <w:pgMar w:top="1440" w:right="1418" w:bottom="1440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 Light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B2E"/>
    <w:rsid w:val="00614B2E"/>
    <w:rsid w:val="0095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614B2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14B2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281</Words>
  <Characters>1606</Characters>
  <Application>Microsoft Office Word</Application>
  <DocSecurity>0</DocSecurity>
  <Lines>13</Lines>
  <Paragraphs>3</Paragraphs>
  <ScaleCrop>false</ScaleCrop>
  <Company>CHINA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2019-07-08T04:04:00Z</dcterms:created>
  <dcterms:modified xsi:type="dcterms:W3CDTF">2019-07-08T04:05:00Z</dcterms:modified>
</cp:coreProperties>
</file>