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570"/>
        <w:rPr>
          <w:rFonts w:hint="eastAsia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AFF"/>
        </w:rPr>
        <w:t>附</w:t>
      </w:r>
      <w:r>
        <w:rPr>
          <w:rFonts w:ascii="Arial" w:hAnsi="Arial" w:eastAsia="Tahoma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A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A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华文新魏" w:hAnsi="华文新魏" w:eastAsia="华文新魏" w:cs="华文新魏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5FAFF"/>
        </w:rPr>
        <w:t>杭州市三墩小学教师招聘</w:t>
      </w:r>
      <w:r>
        <w:rPr>
          <w:rStyle w:val="4"/>
          <w:rFonts w:hint="default" w:ascii="华文新魏" w:hAnsi="华文新魏" w:eastAsia="华文新魏" w:cs="华文新魏"/>
          <w:i w:val="0"/>
          <w:caps w:val="0"/>
          <w:color w:val="000000"/>
          <w:spacing w:val="30"/>
          <w:sz w:val="36"/>
          <w:szCs w:val="36"/>
          <w:bdr w:val="none" w:color="auto" w:sz="0" w:space="0"/>
          <w:shd w:val="clear" w:fill="F5FAFF"/>
        </w:rPr>
        <w:t>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150" w:afterAutospacing="0" w:line="345" w:lineRule="atLeast"/>
        <w:ind w:left="0" w:right="3825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一、个人资料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A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1187"/>
        <w:gridCol w:w="603"/>
        <w:gridCol w:w="117"/>
        <w:gridCol w:w="515"/>
        <w:gridCol w:w="19"/>
        <w:gridCol w:w="866"/>
        <w:gridCol w:w="520"/>
        <w:gridCol w:w="610"/>
        <w:gridCol w:w="547"/>
        <w:gridCol w:w="1221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  别</w:t>
            </w:r>
          </w:p>
        </w:tc>
        <w:tc>
          <w:tcPr>
            <w:tcW w:w="12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（电子邮件需贴电子照片）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  族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   贯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应聘专业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第一学历毕业院校、时间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最高学历、学位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 职 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   称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任该职称时间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外语等级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计算机等级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  长</w:t>
            </w:r>
          </w:p>
        </w:tc>
        <w:tc>
          <w:tcPr>
            <w:tcW w:w="742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   编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二、家庭主要成员资料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 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A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240"/>
        <w:gridCol w:w="1065"/>
        <w:gridCol w:w="2399"/>
        <w:gridCol w:w="121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23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2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三、学习简历（初中以上）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 </w:t>
      </w:r>
    </w:p>
    <w:tbl>
      <w:tblPr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A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095"/>
        <w:gridCol w:w="3035"/>
        <w:gridCol w:w="923"/>
        <w:gridCol w:w="721"/>
        <w:gridCol w:w="822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</w:tblPrEx>
        <w:trPr>
          <w:trHeight w:val="345" w:hRule="atLeast"/>
        </w:trPr>
        <w:tc>
          <w:tcPr>
            <w:tcW w:w="1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 止 年 月</w:t>
            </w:r>
          </w:p>
        </w:tc>
        <w:tc>
          <w:tcPr>
            <w:tcW w:w="30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 校 名 称</w:t>
            </w:r>
          </w:p>
        </w:tc>
        <w:tc>
          <w:tcPr>
            <w:tcW w:w="9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 历</w:t>
            </w:r>
          </w:p>
        </w:tc>
        <w:tc>
          <w:tcPr>
            <w:tcW w:w="7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2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13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至</w:t>
            </w:r>
          </w:p>
        </w:tc>
        <w:tc>
          <w:tcPr>
            <w:tcW w:w="30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四、工作简历（教学工作请在工作内容中注明教学课程名称）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 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A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1097"/>
        <w:gridCol w:w="2686"/>
        <w:gridCol w:w="2396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 止 年 月</w:t>
            </w:r>
          </w:p>
        </w:tc>
        <w:tc>
          <w:tcPr>
            <w:tcW w:w="268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 位 名 称</w:t>
            </w:r>
          </w:p>
        </w:tc>
        <w:tc>
          <w:tcPr>
            <w:tcW w:w="239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教学课程名称</w:t>
            </w:r>
          </w:p>
        </w:tc>
        <w:tc>
          <w:tcPr>
            <w:tcW w:w="15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  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至</w:t>
            </w:r>
          </w:p>
        </w:tc>
        <w:tc>
          <w:tcPr>
            <w:tcW w:w="268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5FA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5FAFF"/>
        </w:rPr>
        <w:t>五、与应聘有关的各类荣誉证书、教学科研成果奖励情况及社会实践等</w:t>
      </w: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A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  间</w:t>
            </w:r>
          </w:p>
        </w:tc>
        <w:tc>
          <w:tcPr>
            <w:tcW w:w="7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      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A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A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660" w:lineRule="atLeast"/>
        <w:ind w:left="0" w:right="0" w:firstLine="540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5FAFF"/>
        </w:rPr>
        <w:t>该登记表请发至sdxxbgs1@163.com，具体事宜等电话通知。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F1509"/>
    <w:rsid w:val="30AF15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2018-10-30T09:45:00Z</dcterms:created>
  <dc:creator>刘军霞</dc:creator>
  <cp:lastModifiedBy>刘军霞</cp:lastModifiedBy>
  <dcterms:modified xsi:type="dcterms:W3CDTF">2018-10-30T09:45:09Z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