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8A" w:rsidRPr="009B288A" w:rsidRDefault="009B288A" w:rsidP="009B288A">
      <w:pPr>
        <w:widowControl/>
        <w:spacing w:line="500" w:lineRule="exact"/>
        <w:jc w:val="center"/>
        <w:rPr>
          <w:rFonts w:ascii="黑体" w:eastAsia="黑体" w:hAnsi="黑体" w:cs="黑体" w:hint="eastAsia"/>
          <w:bCs/>
          <w:kern w:val="0"/>
          <w:sz w:val="44"/>
          <w:szCs w:val="44"/>
        </w:rPr>
      </w:pPr>
      <w:r w:rsidRPr="009B288A">
        <w:rPr>
          <w:rFonts w:ascii="黑体" w:eastAsia="黑体" w:hAnsi="黑体" w:cs="黑体" w:hint="eastAsia"/>
          <w:bCs/>
          <w:kern w:val="0"/>
          <w:sz w:val="44"/>
          <w:szCs w:val="44"/>
        </w:rPr>
        <w:t>体检相关注意事项</w:t>
      </w:r>
    </w:p>
    <w:p w:rsidR="009B288A" w:rsidRPr="009B288A" w:rsidRDefault="009B288A" w:rsidP="009B288A">
      <w:pPr>
        <w:widowControl/>
        <w:spacing w:line="50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9B288A" w:rsidRPr="009B288A" w:rsidRDefault="009B288A" w:rsidP="009B288A">
      <w:pPr>
        <w:widowControl/>
        <w:spacing w:line="56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 w:rsidRPr="009B288A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  一、参加体检人员范围</w:t>
      </w:r>
    </w:p>
    <w:p w:rsidR="009B288A" w:rsidRPr="009B288A" w:rsidRDefault="009B288A" w:rsidP="009B288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仿宋_GB2312" w:hint="eastAsia"/>
          <w:bCs/>
          <w:color w:val="000000"/>
          <w:kern w:val="0"/>
          <w:sz w:val="32"/>
          <w:szCs w:val="32"/>
        </w:rPr>
      </w:pPr>
      <w:r w:rsidRPr="009B288A">
        <w:rPr>
          <w:rFonts w:ascii="宋体" w:eastAsia="宋体" w:hAnsi="宋体" w:cs="仿宋_GB2312"/>
          <w:bCs/>
          <w:color w:val="000000"/>
          <w:kern w:val="0"/>
          <w:sz w:val="32"/>
          <w:szCs w:val="32"/>
        </w:rPr>
        <w:t>完全符合申请认定条件，后期并能完整如实提供相关资料者。否则当事人自己承担由此带来的一切后果。有问题请咨询0371-62696601。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9B288A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 二、体检时间</w:t>
      </w:r>
    </w:p>
    <w:p w:rsidR="009B288A" w:rsidRPr="009B288A" w:rsidRDefault="009B288A" w:rsidP="009B288A">
      <w:pPr>
        <w:widowControl/>
        <w:ind w:firstLineChars="181" w:firstLine="579"/>
        <w:jc w:val="left"/>
        <w:rPr>
          <w:rFonts w:ascii="仿宋_GB2312" w:eastAsia="仿宋_GB2312" w:hAnsi="楷体" w:cs="宋体" w:hint="eastAsia"/>
          <w:kern w:val="0"/>
          <w:sz w:val="32"/>
          <w:szCs w:val="32"/>
        </w:rPr>
      </w:pPr>
      <w:r w:rsidRPr="009B288A">
        <w:rPr>
          <w:rFonts w:ascii="Calibri" w:eastAsia="宋体" w:hAnsi="仿宋_GB2312" w:cs="仿宋_GB2312" w:hint="eastAsia"/>
          <w:bCs/>
          <w:kern w:val="0"/>
          <w:sz w:val="32"/>
          <w:szCs w:val="32"/>
        </w:rPr>
        <w:t xml:space="preserve"> </w:t>
      </w:r>
      <w:r w:rsidRPr="009B288A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10月11号至10月13日</w:t>
      </w:r>
      <w:r w:rsidRPr="009B288A">
        <w:rPr>
          <w:rFonts w:ascii="Calibri" w:eastAsia="宋体" w:hAnsi="仿宋_GB2312" w:cs="仿宋_GB2312" w:hint="eastAsia"/>
          <w:bCs/>
          <w:kern w:val="0"/>
          <w:sz w:val="32"/>
          <w:szCs w:val="32"/>
        </w:rPr>
        <w:t>，上午</w:t>
      </w:r>
      <w:r w:rsidRPr="009B288A">
        <w:rPr>
          <w:rFonts w:ascii="Calibri" w:eastAsia="宋体" w:hAnsi="Calibri" w:cs="Calibri" w:hint="eastAsia"/>
          <w:bCs/>
          <w:kern w:val="0"/>
          <w:sz w:val="32"/>
          <w:szCs w:val="32"/>
        </w:rPr>
        <w:t>7</w:t>
      </w:r>
      <w:r w:rsidRPr="009B288A">
        <w:rPr>
          <w:rFonts w:ascii="Calibri" w:eastAsia="宋体" w:hAnsi="仿宋_GB2312" w:cs="仿宋_GB2312" w:hint="eastAsia"/>
          <w:bCs/>
          <w:kern w:val="0"/>
          <w:sz w:val="32"/>
          <w:szCs w:val="32"/>
        </w:rPr>
        <w:t>：</w:t>
      </w:r>
      <w:r w:rsidRPr="009B288A">
        <w:rPr>
          <w:rFonts w:ascii="Calibri" w:eastAsia="宋体" w:hAnsi="Calibri" w:cs="Calibri" w:hint="eastAsia"/>
          <w:bCs/>
          <w:kern w:val="0"/>
          <w:sz w:val="32"/>
          <w:szCs w:val="32"/>
        </w:rPr>
        <w:t>30</w:t>
      </w:r>
      <w:r w:rsidRPr="009B288A">
        <w:rPr>
          <w:rFonts w:ascii="Calibri" w:eastAsia="宋体" w:hAnsi="仿宋_GB2312" w:cs="仿宋_GB2312" w:hint="eastAsia"/>
          <w:bCs/>
          <w:kern w:val="0"/>
          <w:sz w:val="32"/>
          <w:szCs w:val="32"/>
        </w:rPr>
        <w:t>开始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9B288A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 三、体检地点：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宋体" w:eastAsia="宋体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</w:pPr>
      <w:r w:rsidRPr="009B288A">
        <w:rPr>
          <w:rFonts w:ascii="宋体" w:eastAsia="宋体" w:hAnsi="仿宋_GB2312" w:cs="仿宋_GB2312"/>
          <w:bCs/>
          <w:kern w:val="0"/>
          <w:sz w:val="32"/>
          <w:szCs w:val="32"/>
        </w:rPr>
        <w:t xml:space="preserve">   （一）</w:t>
      </w:r>
      <w:r w:rsidRPr="009B288A">
        <w:rPr>
          <w:rFonts w:ascii="宋体" w:eastAsia="宋体" w:hAnsi="仿宋_GB2312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新郑市中医院体检中心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宋体" w:eastAsia="宋体" w:hAnsi="仿宋_GB2312" w:cs="仿宋_GB2312"/>
          <w:bCs/>
          <w:color w:val="000000"/>
          <w:kern w:val="0"/>
          <w:sz w:val="32"/>
          <w:szCs w:val="32"/>
          <w:shd w:val="clear" w:color="auto" w:fill="FFFFFF"/>
          <w:lang/>
        </w:rPr>
      </w:pPr>
      <w:r w:rsidRPr="009B288A">
        <w:rPr>
          <w:rFonts w:ascii="宋体" w:eastAsia="宋体" w:hAnsi="仿宋_GB2312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 xml:space="preserve">    医院地址：</w:t>
      </w:r>
      <w:r w:rsidRPr="009B288A">
        <w:rPr>
          <w:rFonts w:ascii="宋体" w:eastAsia="宋体" w:hAnsi="仿宋_GB2312" w:cs="仿宋_GB2312"/>
          <w:bCs/>
          <w:color w:val="000000"/>
          <w:kern w:val="0"/>
          <w:sz w:val="32"/>
          <w:szCs w:val="32"/>
          <w:shd w:val="clear" w:color="auto" w:fill="FFFFFF"/>
          <w:lang/>
        </w:rPr>
        <w:t>新郑市郑新快速通道郑韩古城北</w:t>
      </w:r>
    </w:p>
    <w:p w:rsidR="009B288A" w:rsidRPr="009B288A" w:rsidRDefault="009B288A" w:rsidP="009B288A">
      <w:pPr>
        <w:widowControl/>
        <w:shd w:val="clear" w:color="auto" w:fill="FFFFFF"/>
        <w:spacing w:line="560" w:lineRule="exact"/>
        <w:ind w:firstLine="645"/>
        <w:jc w:val="left"/>
        <w:rPr>
          <w:rFonts w:ascii="宋体" w:eastAsia="宋体" w:hAnsi="仿宋_GB2312" w:cs="仿宋_GB2312"/>
          <w:bCs/>
          <w:color w:val="000000"/>
          <w:kern w:val="0"/>
          <w:sz w:val="32"/>
          <w:szCs w:val="32"/>
          <w:shd w:val="clear" w:color="auto" w:fill="FFFFFF"/>
          <w:lang/>
        </w:rPr>
      </w:pPr>
      <w:r w:rsidRPr="009B288A">
        <w:rPr>
          <w:rFonts w:ascii="宋体" w:eastAsia="宋体" w:hAnsi="仿宋_GB2312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体验费用：</w:t>
      </w:r>
      <w:r w:rsidRPr="009B288A">
        <w:rPr>
          <w:rFonts w:ascii="宋体" w:eastAsia="宋体" w:hAnsi="仿宋_GB2312" w:cs="仿宋_GB2312"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以医院实际收费为准   </w:t>
      </w:r>
    </w:p>
    <w:p w:rsidR="009B288A" w:rsidRPr="009B288A" w:rsidRDefault="009B288A" w:rsidP="009B288A">
      <w:pPr>
        <w:widowControl/>
        <w:shd w:val="clear" w:color="auto" w:fill="FFFFFF"/>
        <w:spacing w:line="560" w:lineRule="exact"/>
        <w:ind w:firstLine="645"/>
        <w:jc w:val="left"/>
        <w:rPr>
          <w:rFonts w:ascii="宋体" w:eastAsia="宋体" w:hAnsi="仿宋_GB2312" w:cs="仿宋_GB2312"/>
          <w:bCs/>
          <w:color w:val="000000"/>
          <w:kern w:val="0"/>
          <w:sz w:val="32"/>
          <w:szCs w:val="32"/>
        </w:rPr>
      </w:pPr>
      <w:r w:rsidRPr="009B288A">
        <w:rPr>
          <w:rFonts w:ascii="宋体" w:eastAsia="宋体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联系电话：</w:t>
      </w:r>
      <w:r w:rsidRPr="009B288A">
        <w:rPr>
          <w:rFonts w:ascii="宋体" w:eastAsia="宋体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0371</w:t>
      </w:r>
      <w:r w:rsidRPr="009B288A">
        <w:rPr>
          <w:rFonts w:ascii="宋体" w:eastAsia="宋体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—</w:t>
      </w:r>
      <w:r w:rsidRPr="009B288A">
        <w:rPr>
          <w:rFonts w:ascii="宋体" w:eastAsia="宋体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68385309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9B288A">
        <w:rPr>
          <w:rFonts w:ascii="宋体" w:eastAsia="宋体" w:hAnsi="宋体" w:cs="仿宋_GB2312"/>
          <w:bCs/>
          <w:kern w:val="0"/>
          <w:sz w:val="32"/>
          <w:szCs w:val="32"/>
        </w:rPr>
        <w:t xml:space="preserve">   </w:t>
      </w:r>
      <w:r w:rsidRPr="009B288A">
        <w:rPr>
          <w:rFonts w:ascii="黑体" w:eastAsia="黑体" w:hAnsi="黑体" w:cs="黑体" w:hint="eastAsia"/>
          <w:bCs/>
          <w:kern w:val="0"/>
          <w:sz w:val="32"/>
          <w:szCs w:val="32"/>
        </w:rPr>
        <w:t>四、注意事项</w:t>
      </w:r>
    </w:p>
    <w:p w:rsidR="009B288A" w:rsidRPr="009B288A" w:rsidRDefault="009B288A" w:rsidP="009B288A">
      <w:pPr>
        <w:widowControl/>
        <w:spacing w:line="560" w:lineRule="exact"/>
        <w:ind w:firstLineChars="150" w:firstLine="480"/>
        <w:jc w:val="left"/>
        <w:rPr>
          <w:rFonts w:ascii="宋体" w:eastAsia="宋体" w:hAnsi="宋体" w:cs="仿宋_GB2312" w:hint="eastAsia"/>
          <w:bCs/>
          <w:kern w:val="0"/>
          <w:sz w:val="32"/>
          <w:szCs w:val="32"/>
        </w:rPr>
      </w:pPr>
      <w:r w:rsidRPr="009B288A">
        <w:rPr>
          <w:rFonts w:ascii="宋体" w:eastAsia="宋体" w:hAnsi="宋体" w:cs="仿宋_GB2312"/>
          <w:bCs/>
          <w:kern w:val="0"/>
          <w:sz w:val="32"/>
          <w:szCs w:val="32"/>
        </w:rPr>
        <w:t>（一）申请人必须到指定医院体检。为了方便申请人，申请人可根据实际情况到医院进行体检（空腹）；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宋体" w:eastAsia="宋体" w:hAnsi="仿宋_GB2312" w:cs="仿宋_GB2312"/>
          <w:bCs/>
          <w:kern w:val="0"/>
          <w:sz w:val="32"/>
          <w:szCs w:val="32"/>
        </w:rPr>
      </w:pPr>
      <w:r w:rsidRPr="009B288A">
        <w:rPr>
          <w:rFonts w:ascii="宋体" w:eastAsia="宋体" w:hAnsi="仿宋_GB2312" w:cs="仿宋_GB2312"/>
          <w:bCs/>
          <w:kern w:val="0"/>
          <w:sz w:val="32"/>
          <w:szCs w:val="32"/>
        </w:rPr>
        <w:t xml:space="preserve">   （二）请事先准备好1寸照片1张；</w:t>
      </w:r>
    </w:p>
    <w:p w:rsidR="009B288A" w:rsidRPr="009B288A" w:rsidRDefault="009B288A" w:rsidP="009B288A">
      <w:pPr>
        <w:widowControl/>
        <w:spacing w:line="560" w:lineRule="exact"/>
        <w:jc w:val="left"/>
        <w:rPr>
          <w:rFonts w:ascii="宋体" w:eastAsia="宋体" w:hAnsi="仿宋_GB2312" w:cs="仿宋_GB2312"/>
          <w:bCs/>
          <w:kern w:val="0"/>
          <w:sz w:val="32"/>
          <w:szCs w:val="32"/>
        </w:rPr>
      </w:pPr>
      <w:r w:rsidRPr="009B288A">
        <w:rPr>
          <w:rFonts w:ascii="宋体" w:eastAsia="宋体" w:hAnsi="仿宋_GB2312" w:cs="仿宋_GB2312"/>
          <w:bCs/>
          <w:kern w:val="0"/>
          <w:sz w:val="32"/>
          <w:szCs w:val="32"/>
        </w:rPr>
        <w:t xml:space="preserve">   （三）体检之后自行离开（体检表由医院提供）。</w:t>
      </w:r>
    </w:p>
    <w:p w:rsidR="007F3C7A" w:rsidRDefault="007F3C7A"/>
    <w:sectPr w:rsidR="007F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7A" w:rsidRDefault="007F3C7A" w:rsidP="009B288A">
      <w:r>
        <w:separator/>
      </w:r>
    </w:p>
  </w:endnote>
  <w:endnote w:type="continuationSeparator" w:id="1">
    <w:p w:rsidR="007F3C7A" w:rsidRDefault="007F3C7A" w:rsidP="009B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7A" w:rsidRDefault="007F3C7A" w:rsidP="009B288A">
      <w:r>
        <w:separator/>
      </w:r>
    </w:p>
  </w:footnote>
  <w:footnote w:type="continuationSeparator" w:id="1">
    <w:p w:rsidR="007F3C7A" w:rsidRDefault="007F3C7A" w:rsidP="009B2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88A"/>
    <w:rsid w:val="007F3C7A"/>
    <w:rsid w:val="009B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88A"/>
    <w:rPr>
      <w:sz w:val="18"/>
      <w:szCs w:val="18"/>
    </w:rPr>
  </w:style>
  <w:style w:type="paragraph" w:styleId="a5">
    <w:name w:val="List Paragraph"/>
    <w:basedOn w:val="a"/>
    <w:uiPriority w:val="34"/>
    <w:qFormat/>
    <w:rsid w:val="009B28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2017-10-09T08:45:00Z</dcterms:created>
  <dcterms:modified xsi:type="dcterms:W3CDTF">2017-10-09T08:45:00Z</dcterms:modified>
</cp:coreProperties>
</file>