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CA" w:rsidRPr="00F673CA" w:rsidRDefault="00F673CA" w:rsidP="00F673CA">
      <w:pPr>
        <w:widowControl/>
        <w:shd w:val="clear" w:color="auto" w:fill="FFFFFF"/>
        <w:spacing w:line="340" w:lineRule="atLeast"/>
        <w:ind w:firstLine="408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F673CA">
        <w:rPr>
          <w:rFonts w:ascii="宋体" w:eastAsia="宋体" w:hAnsi="宋体" w:cs="宋体"/>
          <w:b/>
          <w:bCs/>
          <w:kern w:val="0"/>
          <w:sz w:val="18"/>
        </w:rPr>
        <w:t>全市教师资格认定机构信息发布平台及联系电话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184"/>
        <w:gridCol w:w="1685"/>
        <w:gridCol w:w="1640"/>
        <w:gridCol w:w="2384"/>
      </w:tblGrid>
      <w:tr w:rsidR="00F673CA" w:rsidRPr="00F673CA" w:rsidTr="00F673CA">
        <w:trPr>
          <w:trHeight w:val="285"/>
          <w:jc w:val="center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单  位</w:t>
            </w:r>
          </w:p>
        </w:tc>
        <w:tc>
          <w:tcPr>
            <w:tcW w:w="1170" w:type="dxa"/>
            <w:tcBorders>
              <w:top w:val="single" w:sz="12" w:space="0" w:color="000000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部  门</w:t>
            </w:r>
          </w:p>
        </w:tc>
        <w:tc>
          <w:tcPr>
            <w:tcW w:w="1665" w:type="dxa"/>
            <w:tcBorders>
              <w:top w:val="single" w:sz="12" w:space="0" w:color="000000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咨询电话</w:t>
            </w:r>
          </w:p>
        </w:tc>
        <w:tc>
          <w:tcPr>
            <w:tcW w:w="1620" w:type="dxa"/>
            <w:tcBorders>
              <w:top w:val="single" w:sz="12" w:space="0" w:color="000000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监督电话</w:t>
            </w:r>
          </w:p>
        </w:tc>
        <w:tc>
          <w:tcPr>
            <w:tcW w:w="2355" w:type="dxa"/>
            <w:tcBorders>
              <w:top w:val="single" w:sz="12" w:space="0" w:color="000000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信息发布平台</w:t>
            </w:r>
          </w:p>
        </w:tc>
      </w:tr>
      <w:tr w:rsidR="00F673CA" w:rsidRPr="00F673CA" w:rsidTr="00F673CA">
        <w:trPr>
          <w:trHeight w:val="285"/>
          <w:jc w:val="center"/>
        </w:trPr>
        <w:tc>
          <w:tcPr>
            <w:tcW w:w="142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华龙区教体局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人事股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0393---4499643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0393---8911078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673CA" w:rsidRPr="00F673CA" w:rsidTr="00F673CA">
        <w:trPr>
          <w:trHeight w:val="285"/>
          <w:jc w:val="center"/>
        </w:trPr>
        <w:tc>
          <w:tcPr>
            <w:tcW w:w="142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濮阳县教育局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人事股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0393---3221508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0393---3255431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龙乡教育微信公众号</w:t>
            </w:r>
          </w:p>
        </w:tc>
      </w:tr>
      <w:tr w:rsidR="00F673CA" w:rsidRPr="00F673CA" w:rsidTr="00F673CA">
        <w:trPr>
          <w:trHeight w:val="285"/>
          <w:jc w:val="center"/>
        </w:trPr>
        <w:tc>
          <w:tcPr>
            <w:tcW w:w="142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清丰县教育局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人事股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0393---7200065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0393---7260615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673CA" w:rsidRPr="00F673CA" w:rsidTr="00F673CA">
        <w:trPr>
          <w:trHeight w:val="285"/>
          <w:jc w:val="center"/>
        </w:trPr>
        <w:tc>
          <w:tcPr>
            <w:tcW w:w="142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南乐县教育局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人事股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0393---6225631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0393---6221692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http://www.nljyj.com</w:t>
            </w:r>
          </w:p>
        </w:tc>
      </w:tr>
      <w:tr w:rsidR="00F673CA" w:rsidRPr="00F673CA" w:rsidTr="00F673CA">
        <w:trPr>
          <w:trHeight w:val="285"/>
          <w:jc w:val="center"/>
        </w:trPr>
        <w:tc>
          <w:tcPr>
            <w:tcW w:w="142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范县教育局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人事股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0393---5261429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0393---5268016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673CA" w:rsidRPr="00F673CA" w:rsidTr="00F673CA">
        <w:trPr>
          <w:trHeight w:val="285"/>
          <w:jc w:val="center"/>
        </w:trPr>
        <w:tc>
          <w:tcPr>
            <w:tcW w:w="142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台前县教体局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人事股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0393---2203828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0393---2210510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673CA" w:rsidRPr="00F673CA" w:rsidTr="00F673CA">
        <w:trPr>
          <w:trHeight w:val="495"/>
          <w:jc w:val="center"/>
        </w:trPr>
        <w:tc>
          <w:tcPr>
            <w:tcW w:w="142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濮阳市教育局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市教师资格管理办公室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0393---8991672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0393---8991731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http://www.pyjszg.com</w:t>
            </w:r>
          </w:p>
        </w:tc>
      </w:tr>
      <w:tr w:rsidR="00F673CA" w:rsidRPr="00F673CA" w:rsidTr="00F673CA">
        <w:trPr>
          <w:trHeight w:val="285"/>
          <w:jc w:val="center"/>
        </w:trPr>
        <w:tc>
          <w:tcPr>
            <w:tcW w:w="142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高新区教育局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0393---8991672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673CA" w:rsidRPr="00F673CA" w:rsidRDefault="00F673CA" w:rsidP="00F67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73C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http://www.pyjszg.com</w:t>
            </w:r>
          </w:p>
        </w:tc>
      </w:tr>
    </w:tbl>
    <w:p w:rsidR="00DB6E15" w:rsidRPr="00F673CA" w:rsidRDefault="00DB6E15" w:rsidP="00F673CA"/>
    <w:sectPr w:rsidR="00DB6E15" w:rsidRPr="00F673CA" w:rsidSect="00946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CEF" w:rsidRDefault="00164CEF" w:rsidP="00E47E06">
      <w:r>
        <w:separator/>
      </w:r>
    </w:p>
  </w:endnote>
  <w:endnote w:type="continuationSeparator" w:id="1">
    <w:p w:rsidR="00164CEF" w:rsidRDefault="00164CEF" w:rsidP="00E47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CEF" w:rsidRDefault="00164CEF" w:rsidP="00E47E06">
      <w:r>
        <w:separator/>
      </w:r>
    </w:p>
  </w:footnote>
  <w:footnote w:type="continuationSeparator" w:id="1">
    <w:p w:rsidR="00164CEF" w:rsidRDefault="00164CEF" w:rsidP="00E47E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E06"/>
    <w:rsid w:val="00164CEF"/>
    <w:rsid w:val="00946ED2"/>
    <w:rsid w:val="00DB6E15"/>
    <w:rsid w:val="00E47E06"/>
    <w:rsid w:val="00F6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E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E06"/>
    <w:rPr>
      <w:sz w:val="18"/>
      <w:szCs w:val="18"/>
    </w:rPr>
  </w:style>
  <w:style w:type="character" w:styleId="a5">
    <w:name w:val="Strong"/>
    <w:basedOn w:val="a0"/>
    <w:uiPriority w:val="22"/>
    <w:qFormat/>
    <w:rsid w:val="00E47E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327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3890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2017-09-26T01:50:00Z</dcterms:created>
  <dcterms:modified xsi:type="dcterms:W3CDTF">2017-09-26T01:57:00Z</dcterms:modified>
</cp:coreProperties>
</file>