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0C" w:rsidRPr="00FC710C" w:rsidRDefault="00FC710C" w:rsidP="00FC710C">
      <w:pPr>
        <w:widowControl/>
        <w:spacing w:line="30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FC710C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附件：</w:t>
      </w:r>
    </w:p>
    <w:p w:rsidR="00FC710C" w:rsidRPr="00FC710C" w:rsidRDefault="00FC710C" w:rsidP="00FC710C">
      <w:pPr>
        <w:widowControl/>
        <w:spacing w:line="60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FC710C">
        <w:rPr>
          <w:rFonts w:ascii="方正大标宋简体" w:eastAsia="方正大标宋简体" w:hAnsi="Times New Roman" w:cs="Times New Roman" w:hint="eastAsia"/>
          <w:color w:val="333333"/>
          <w:kern w:val="0"/>
          <w:sz w:val="44"/>
          <w:szCs w:val="44"/>
        </w:rPr>
        <w:t>淅川县2017年公开招聘城郊乡镇教师和城区幼儿园教师职位表</w:t>
      </w:r>
    </w:p>
    <w:tbl>
      <w:tblPr>
        <w:tblW w:w="152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9"/>
        <w:gridCol w:w="1610"/>
        <w:gridCol w:w="1291"/>
        <w:gridCol w:w="1050"/>
        <w:gridCol w:w="1245"/>
        <w:gridCol w:w="3729"/>
        <w:gridCol w:w="3157"/>
        <w:gridCol w:w="2482"/>
      </w:tblGrid>
      <w:tr w:rsidR="00FC710C" w:rsidRPr="00FC710C" w:rsidTr="00FC710C">
        <w:trPr>
          <w:trHeight w:val="793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学段</w:t>
            </w:r>
          </w:p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学科</w:t>
            </w:r>
          </w:p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招聘</w:t>
            </w:r>
          </w:p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岗位</w:t>
            </w:r>
          </w:p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代码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年龄要求</w:t>
            </w:r>
          </w:p>
        </w:tc>
      </w:tr>
      <w:tr w:rsidR="00FC710C" w:rsidRPr="00FC710C" w:rsidTr="00FC710C">
        <w:trPr>
          <w:trHeight w:val="793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乡镇高中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A01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中国语言文学类</w:t>
            </w:r>
          </w:p>
        </w:tc>
        <w:tc>
          <w:tcPr>
            <w:tcW w:w="3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普通全日制本科师范类及以上学历</w:t>
            </w:r>
          </w:p>
        </w:tc>
        <w:tc>
          <w:tcPr>
            <w:tcW w:w="24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30周岁以下（1987年8月1日以后出生），硕士研究生放宽至35周岁以下（1982年8月1日以后出生）</w:t>
            </w:r>
          </w:p>
        </w:tc>
      </w:tr>
      <w:tr w:rsidR="00FC710C" w:rsidRPr="00FC710C" w:rsidTr="00FC710C">
        <w:trPr>
          <w:trHeight w:val="8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A02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数学类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7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历史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A03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历史学类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7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地理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A04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地理科学类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793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乡镇初中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B01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中国语言文学类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7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B02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数学类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8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B03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英语语言文学类、</w:t>
            </w:r>
          </w:p>
          <w:p w:rsidR="00FC710C" w:rsidRPr="00FC710C" w:rsidRDefault="00FC710C" w:rsidP="00FC710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英语教育、英语翻译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8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政治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B04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政治学类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8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历史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B05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历史学类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8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化学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B06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化学类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8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物理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B07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物理学类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814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乡镇小学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C01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中国语言文学类</w:t>
            </w:r>
          </w:p>
        </w:tc>
        <w:tc>
          <w:tcPr>
            <w:tcW w:w="3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普通全日制专科师范类</w:t>
            </w: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lastRenderedPageBreak/>
              <w:t>及以上学历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8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C02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数学类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8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C03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英语语言文学类、</w:t>
            </w:r>
          </w:p>
          <w:p w:rsidR="00FC710C" w:rsidRPr="00FC710C" w:rsidRDefault="00FC710C" w:rsidP="00FC710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英语教育、英语翻译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8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体育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C04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体育学类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8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音乐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C05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音乐学、音乐与舞蹈学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8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美术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C06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814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县幼儿园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D01</w:t>
            </w:r>
          </w:p>
        </w:tc>
        <w:tc>
          <w:tcPr>
            <w:tcW w:w="37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学前教育、幼儿教育</w:t>
            </w:r>
          </w:p>
        </w:tc>
        <w:tc>
          <w:tcPr>
            <w:tcW w:w="3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普通全日制普通中等幼儿师范类及以上学历</w:t>
            </w:r>
          </w:p>
        </w:tc>
        <w:tc>
          <w:tcPr>
            <w:tcW w:w="24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35周岁以下（1982年8月1日以后出生）</w:t>
            </w:r>
          </w:p>
        </w:tc>
      </w:tr>
      <w:tr w:rsidR="00FC710C" w:rsidRPr="00FC710C" w:rsidTr="00FC710C">
        <w:trPr>
          <w:trHeight w:val="8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县实验幼儿园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D02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8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丹阳社区幼儿园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D03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FC710C" w:rsidRPr="00FC710C" w:rsidTr="00FC710C">
        <w:trPr>
          <w:trHeight w:val="7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光明社区幼儿园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0C" w:rsidRPr="00FC710C" w:rsidRDefault="00FC710C" w:rsidP="00FC710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710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D04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10C" w:rsidRPr="00FC710C" w:rsidRDefault="00FC710C" w:rsidP="00FC710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C13459" w:rsidRDefault="00C13459"/>
    <w:sectPr w:rsidR="00C13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459" w:rsidRDefault="00C13459" w:rsidP="00FC710C">
      <w:r>
        <w:separator/>
      </w:r>
    </w:p>
  </w:endnote>
  <w:endnote w:type="continuationSeparator" w:id="1">
    <w:p w:rsidR="00C13459" w:rsidRDefault="00C13459" w:rsidP="00FC7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459" w:rsidRDefault="00C13459" w:rsidP="00FC710C">
      <w:r>
        <w:separator/>
      </w:r>
    </w:p>
  </w:footnote>
  <w:footnote w:type="continuationSeparator" w:id="1">
    <w:p w:rsidR="00C13459" w:rsidRDefault="00C13459" w:rsidP="00FC7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10C"/>
    <w:rsid w:val="00C13459"/>
    <w:rsid w:val="00FC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1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10C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1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333">
          <w:marLeft w:val="-7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2017-08-25T01:53:00Z</dcterms:created>
  <dcterms:modified xsi:type="dcterms:W3CDTF">2017-08-25T01:53:00Z</dcterms:modified>
</cp:coreProperties>
</file>