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1F" w:rsidRPr="002E701F" w:rsidRDefault="002E701F" w:rsidP="002E701F">
      <w:pPr>
        <w:widowControl/>
        <w:spacing w:after="300" w:line="375" w:lineRule="atLeast"/>
        <w:ind w:firstLine="7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E701F">
        <w:rPr>
          <w:rFonts w:ascii="仿宋" w:eastAsia="仿宋" w:hAnsi="仿宋" w:cs="宋体" w:hint="eastAsia"/>
          <w:color w:val="333333"/>
          <w:kern w:val="0"/>
          <w:szCs w:val="21"/>
        </w:rPr>
        <w:t>附件</w:t>
      </w:r>
      <w:r w:rsidRPr="002E701F">
        <w:rPr>
          <w:rFonts w:ascii="宋体" w:eastAsia="宋体" w:hAnsi="宋体" w:cs="宋体" w:hint="eastAsia"/>
          <w:color w:val="333333"/>
          <w:kern w:val="0"/>
          <w:szCs w:val="21"/>
        </w:rPr>
        <w:t>3</w:t>
      </w:r>
    </w:p>
    <w:p w:rsidR="002E701F" w:rsidRPr="002E701F" w:rsidRDefault="002E701F" w:rsidP="002E701F">
      <w:pPr>
        <w:widowControl/>
        <w:spacing w:after="300" w:line="375" w:lineRule="atLeast"/>
        <w:ind w:firstLine="72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E701F">
        <w:rPr>
          <w:rFonts w:ascii="宋体" w:eastAsia="宋体" w:hAnsi="宋体" w:cs="宋体" w:hint="eastAsia"/>
          <w:color w:val="333333"/>
          <w:kern w:val="0"/>
          <w:szCs w:val="21"/>
        </w:rPr>
        <w:t>上蔡县中小学使用教材版本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1248"/>
        <w:gridCol w:w="1262"/>
        <w:gridCol w:w="2420"/>
        <w:gridCol w:w="2827"/>
      </w:tblGrid>
      <w:tr w:rsidR="002E701F" w:rsidRPr="002E701F" w:rsidTr="002E701F">
        <w:tc>
          <w:tcPr>
            <w:tcW w:w="1320" w:type="dxa"/>
            <w:vAlign w:val="center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学段</w:t>
            </w:r>
          </w:p>
        </w:tc>
        <w:tc>
          <w:tcPr>
            <w:tcW w:w="2535" w:type="dxa"/>
            <w:vAlign w:val="center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 科</w:t>
            </w:r>
          </w:p>
        </w:tc>
        <w:tc>
          <w:tcPr>
            <w:tcW w:w="2580" w:type="dxa"/>
            <w:vAlign w:val="center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 级</w:t>
            </w:r>
          </w:p>
        </w:tc>
        <w:tc>
          <w:tcPr>
            <w:tcW w:w="6270" w:type="dxa"/>
            <w:vAlign w:val="center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版 本</w:t>
            </w:r>
          </w:p>
        </w:tc>
        <w:tc>
          <w:tcPr>
            <w:tcW w:w="8025" w:type="dxa"/>
            <w:vAlign w:val="center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编著（审定）</w:t>
            </w:r>
          </w:p>
        </w:tc>
      </w:tr>
      <w:tr w:rsidR="002E701F" w:rsidRPr="002E701F" w:rsidTr="002E701F">
        <w:tc>
          <w:tcPr>
            <w:tcW w:w="1320" w:type="dxa"/>
            <w:vMerge w:val="restart"/>
            <w:vAlign w:val="center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思政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课程教材研究所、思想品德课程教材研究开发中心</w:t>
            </w:r>
          </w:p>
        </w:tc>
      </w:tr>
      <w:tr w:rsidR="002E701F" w:rsidRPr="002E701F" w:rsidTr="002E701F">
        <w:tc>
          <w:tcPr>
            <w:tcW w:w="0" w:type="auto"/>
            <w:vMerge/>
            <w:vAlign w:val="center"/>
            <w:hideMark/>
          </w:tcPr>
          <w:p w:rsidR="002E701F" w:rsidRPr="002E701F" w:rsidRDefault="002E701F" w:rsidP="002E701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课程教材研究所、中学语文课程教材研究开发中心</w:t>
            </w:r>
          </w:p>
        </w:tc>
      </w:tr>
      <w:tr w:rsidR="002E701F" w:rsidRPr="002E701F" w:rsidTr="002E701F">
        <w:tc>
          <w:tcPr>
            <w:tcW w:w="0" w:type="auto"/>
            <w:vMerge/>
            <w:vAlign w:val="center"/>
            <w:hideMark/>
          </w:tcPr>
          <w:p w:rsidR="002E701F" w:rsidRPr="002E701F" w:rsidRDefault="002E701F" w:rsidP="002E701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华东师范大学出版社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教育部审定2012</w:t>
            </w:r>
          </w:p>
        </w:tc>
      </w:tr>
      <w:tr w:rsidR="002E701F" w:rsidRPr="002E701F" w:rsidTr="002E701F">
        <w:tc>
          <w:tcPr>
            <w:tcW w:w="0" w:type="auto"/>
            <w:vMerge/>
            <w:vAlign w:val="center"/>
            <w:hideMark/>
          </w:tcPr>
          <w:p w:rsidR="002E701F" w:rsidRPr="002E701F" w:rsidRDefault="002E701F" w:rsidP="002E701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课程教材研究所、英语课程教材研究开发中心</w:t>
            </w:r>
          </w:p>
        </w:tc>
      </w:tr>
      <w:tr w:rsidR="002E701F" w:rsidRPr="002E701F" w:rsidTr="002E701F">
        <w:tc>
          <w:tcPr>
            <w:tcW w:w="0" w:type="auto"/>
            <w:vMerge/>
            <w:vAlign w:val="center"/>
            <w:hideMark/>
          </w:tcPr>
          <w:p w:rsidR="002E701F" w:rsidRPr="002E701F" w:rsidRDefault="002E701F" w:rsidP="002E701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中国历史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岳麓书社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经全国中小学教材审定委员会2002年初审通过</w:t>
            </w:r>
          </w:p>
        </w:tc>
      </w:tr>
      <w:tr w:rsidR="002E701F" w:rsidRPr="002E701F" w:rsidTr="002E701F">
        <w:tc>
          <w:tcPr>
            <w:tcW w:w="0" w:type="auto"/>
            <w:vMerge/>
            <w:vAlign w:val="center"/>
            <w:hideMark/>
          </w:tcPr>
          <w:p w:rsidR="002E701F" w:rsidRPr="002E701F" w:rsidRDefault="002E701F" w:rsidP="002E701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地理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湖南教育出版社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教育部审定2012</w:t>
            </w:r>
          </w:p>
        </w:tc>
      </w:tr>
      <w:tr w:rsidR="002E701F" w:rsidRPr="002E701F" w:rsidTr="002E701F">
        <w:tc>
          <w:tcPr>
            <w:tcW w:w="0" w:type="auto"/>
            <w:vMerge/>
            <w:vAlign w:val="center"/>
            <w:hideMark/>
          </w:tcPr>
          <w:p w:rsidR="002E701F" w:rsidRPr="002E701F" w:rsidRDefault="002E701F" w:rsidP="002E701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八年级上册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课程教材研究所、物理课程教材研究开发中心</w:t>
            </w:r>
          </w:p>
        </w:tc>
      </w:tr>
      <w:tr w:rsidR="002E701F" w:rsidRPr="002E701F" w:rsidTr="002E701F">
        <w:tc>
          <w:tcPr>
            <w:tcW w:w="0" w:type="auto"/>
            <w:vMerge/>
            <w:vAlign w:val="center"/>
            <w:hideMark/>
          </w:tcPr>
          <w:p w:rsidR="002E701F" w:rsidRPr="002E701F" w:rsidRDefault="002E701F" w:rsidP="002E701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九年级上册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课程教材研究所、化学课程教材研究开发中心</w:t>
            </w:r>
          </w:p>
        </w:tc>
      </w:tr>
      <w:tr w:rsidR="002E701F" w:rsidRPr="002E701F" w:rsidTr="002E701F">
        <w:tc>
          <w:tcPr>
            <w:tcW w:w="0" w:type="auto"/>
            <w:vMerge/>
            <w:vAlign w:val="center"/>
            <w:hideMark/>
          </w:tcPr>
          <w:p w:rsidR="002E701F" w:rsidRPr="002E701F" w:rsidRDefault="002E701F" w:rsidP="002E701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生物学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七年级上册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课程教材研究所、生物课程教材研究开发中心</w:t>
            </w:r>
          </w:p>
        </w:tc>
      </w:tr>
      <w:tr w:rsidR="002E701F" w:rsidRPr="002E701F" w:rsidTr="002E701F">
        <w:tc>
          <w:tcPr>
            <w:tcW w:w="0" w:type="auto"/>
            <w:vMerge/>
            <w:vAlign w:val="center"/>
            <w:hideMark/>
          </w:tcPr>
          <w:p w:rsidR="002E701F" w:rsidRPr="002E701F" w:rsidRDefault="002E701F" w:rsidP="002E701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信息技术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七年级上册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河南大学出版社、河南电子音像出版社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河南省基础教育教学研究室</w:t>
            </w:r>
          </w:p>
        </w:tc>
      </w:tr>
      <w:tr w:rsidR="002E701F" w:rsidRPr="002E701F" w:rsidTr="002E701F">
        <w:tc>
          <w:tcPr>
            <w:tcW w:w="1320" w:type="dxa"/>
            <w:vMerge w:val="restart"/>
            <w:vAlign w:val="center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</w:t>
            </w: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学</w:t>
            </w: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语文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四年</w:t>
            </w: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级下册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人民教育出版社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课程教材研究所、小学</w:t>
            </w: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语文课程教材研究开发中心</w:t>
            </w:r>
          </w:p>
        </w:tc>
      </w:tr>
      <w:tr w:rsidR="002E701F" w:rsidRPr="002E701F" w:rsidTr="002E701F">
        <w:tc>
          <w:tcPr>
            <w:tcW w:w="0" w:type="auto"/>
            <w:vMerge/>
            <w:vAlign w:val="center"/>
            <w:hideMark/>
          </w:tcPr>
          <w:p w:rsidR="002E701F" w:rsidRPr="002E701F" w:rsidRDefault="002E701F" w:rsidP="002E701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四年级下册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北京师范大学出版社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经全国中小学教材审定委员会2013年初审通过</w:t>
            </w:r>
          </w:p>
        </w:tc>
      </w:tr>
      <w:tr w:rsidR="002E701F" w:rsidRPr="002E701F" w:rsidTr="002E701F">
        <w:tc>
          <w:tcPr>
            <w:tcW w:w="0" w:type="auto"/>
            <w:vMerge/>
            <w:vAlign w:val="center"/>
            <w:hideMark/>
          </w:tcPr>
          <w:p w:rsidR="002E701F" w:rsidRPr="002E701F" w:rsidRDefault="002E701F" w:rsidP="002E701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四年级下册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科学普及出版社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教育部审定2013</w:t>
            </w:r>
          </w:p>
        </w:tc>
      </w:tr>
      <w:tr w:rsidR="002E701F" w:rsidRPr="002E701F" w:rsidTr="002E701F">
        <w:tc>
          <w:tcPr>
            <w:tcW w:w="0" w:type="auto"/>
            <w:vMerge/>
            <w:vAlign w:val="center"/>
            <w:hideMark/>
          </w:tcPr>
          <w:p w:rsidR="002E701F" w:rsidRPr="002E701F" w:rsidRDefault="002E701F" w:rsidP="002E701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小学信息技术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四年级下册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河南大学出版社、河南电子音像出版社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河南省基础教育教学研究室</w:t>
            </w:r>
          </w:p>
        </w:tc>
      </w:tr>
      <w:tr w:rsidR="002E701F" w:rsidRPr="002E701F" w:rsidTr="002E701F">
        <w:tc>
          <w:tcPr>
            <w:tcW w:w="0" w:type="auto"/>
            <w:vMerge/>
            <w:vAlign w:val="center"/>
            <w:hideMark/>
          </w:tcPr>
          <w:p w:rsidR="002E701F" w:rsidRPr="002E701F" w:rsidRDefault="002E701F" w:rsidP="002E701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品德与社会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四年级下册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泰山出版社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经全国中小学教材审定委员会2005年审定通过</w:t>
            </w:r>
          </w:p>
        </w:tc>
      </w:tr>
      <w:tr w:rsidR="002E701F" w:rsidRPr="002E701F" w:rsidTr="002E701F">
        <w:tc>
          <w:tcPr>
            <w:tcW w:w="0" w:type="auto"/>
            <w:vMerge/>
            <w:vAlign w:val="center"/>
            <w:hideMark/>
          </w:tcPr>
          <w:p w:rsidR="002E701F" w:rsidRPr="002E701F" w:rsidRDefault="002E701F" w:rsidP="002E701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3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科学</w:t>
            </w:r>
          </w:p>
        </w:tc>
        <w:tc>
          <w:tcPr>
            <w:tcW w:w="258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四年级下册</w:t>
            </w:r>
          </w:p>
        </w:tc>
        <w:tc>
          <w:tcPr>
            <w:tcW w:w="6270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教育科学出版社</w:t>
            </w:r>
          </w:p>
        </w:tc>
        <w:tc>
          <w:tcPr>
            <w:tcW w:w="8025" w:type="dxa"/>
            <w:hideMark/>
          </w:tcPr>
          <w:p w:rsidR="002E701F" w:rsidRPr="002E701F" w:rsidRDefault="002E701F" w:rsidP="002E701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E701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经全国中小学教材审定委员会2002年初审通过</w:t>
            </w:r>
          </w:p>
        </w:tc>
      </w:tr>
    </w:tbl>
    <w:p w:rsidR="00D33C12" w:rsidRPr="002E701F" w:rsidRDefault="00D33C12" w:rsidP="002E701F"/>
    <w:sectPr w:rsidR="00D33C12" w:rsidRPr="002E701F" w:rsidSect="001D3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B9" w:rsidRDefault="00DD7BB9" w:rsidP="00875A84">
      <w:r>
        <w:separator/>
      </w:r>
    </w:p>
  </w:endnote>
  <w:endnote w:type="continuationSeparator" w:id="1">
    <w:p w:rsidR="00DD7BB9" w:rsidRDefault="00DD7BB9" w:rsidP="0087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B9" w:rsidRDefault="00DD7BB9" w:rsidP="00875A84">
      <w:r>
        <w:separator/>
      </w:r>
    </w:p>
  </w:footnote>
  <w:footnote w:type="continuationSeparator" w:id="1">
    <w:p w:rsidR="00DD7BB9" w:rsidRDefault="00DD7BB9" w:rsidP="00875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A84"/>
    <w:rsid w:val="001D3DED"/>
    <w:rsid w:val="002E701F"/>
    <w:rsid w:val="0076261F"/>
    <w:rsid w:val="00875A84"/>
    <w:rsid w:val="008D7CA0"/>
    <w:rsid w:val="00BE7766"/>
    <w:rsid w:val="00D33C12"/>
    <w:rsid w:val="00D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A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A84"/>
    <w:rPr>
      <w:sz w:val="18"/>
      <w:szCs w:val="18"/>
    </w:rPr>
  </w:style>
  <w:style w:type="paragraph" w:styleId="a5">
    <w:name w:val="Normal (Web)"/>
    <w:basedOn w:val="a"/>
    <w:uiPriority w:val="99"/>
    <w:unhideWhenUsed/>
    <w:rsid w:val="00875A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75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2017-08-07T02:46:00Z</dcterms:created>
  <dcterms:modified xsi:type="dcterms:W3CDTF">2017-08-07T03:10:00Z</dcterms:modified>
</cp:coreProperties>
</file>