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93" w:rsidRPr="00380693" w:rsidRDefault="00380693" w:rsidP="0038069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38069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泰州市高港区2017年公开招聘教师笔试成绩、面试成绩及合成成绩公布</w:t>
      </w:r>
    </w:p>
    <w:p w:rsidR="00380693" w:rsidRPr="00380693" w:rsidRDefault="00380693" w:rsidP="0038069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80693">
        <w:rPr>
          <w:rFonts w:ascii="宋体" w:eastAsia="宋体" w:hAnsi="宋体" w:cs="宋体" w:hint="eastAsia"/>
          <w:b/>
          <w:bCs/>
          <w:color w:val="333333"/>
          <w:kern w:val="0"/>
          <w:sz w:val="18"/>
        </w:rPr>
        <w:t>（中小学教师岗位）</w:t>
      </w:r>
    </w:p>
    <w:tbl>
      <w:tblPr>
        <w:tblW w:w="7938" w:type="dxa"/>
        <w:tblInd w:w="390" w:type="dxa"/>
        <w:tblCellMar>
          <w:left w:w="0" w:type="dxa"/>
          <w:right w:w="0" w:type="dxa"/>
        </w:tblCellMar>
        <w:tblLook w:val="04A0"/>
      </w:tblPr>
      <w:tblGrid>
        <w:gridCol w:w="1560"/>
        <w:gridCol w:w="2415"/>
        <w:gridCol w:w="1275"/>
        <w:gridCol w:w="1275"/>
        <w:gridCol w:w="1425"/>
      </w:tblGrid>
      <w:tr w:rsidR="00380693" w:rsidRPr="00380693" w:rsidTr="00380693">
        <w:trPr>
          <w:trHeight w:val="5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41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7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27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42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合成成绩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2017011110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87.75 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42.25 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2017011063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87.90 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2017011106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2017011087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85.95 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93.20 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87.60 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83.95 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82.55 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83.45 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81.10 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80.90 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2017011081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81.90 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2017012045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87.95 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85.90 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92.40 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85.55 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85.05 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84.10 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2017012092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83.05 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82.95 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84.25 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37.75 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2017012077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小学语文（二）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92.40 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2017021108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86.90 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2017021078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86.60 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85.60 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85.10 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75.90 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2017021025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78.10 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40.50 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2017022077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78.80 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2017022035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71.10 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2017022093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75.30 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78.80 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2017022043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小学数学（二）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2017031022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45.25 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2017031026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87.35 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2017031069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44.50 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2017041019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70.48 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77.74 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2017041017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42.25 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2017041007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41.75 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2017041029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41.75 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2017041032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68.36 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71.68 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2017041005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79.76 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77.13 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2017051008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2017051002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74.96 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70.48 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2017051001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70.08 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61.29 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2017061068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79.64 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85.32 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2017061067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83.72 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85.86 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2017061013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88.44 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87.72 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2017061074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74.56 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80.78 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2017061069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42.00 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2017061003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80.30 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2017061065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77.24 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80.12 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2017071010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82.84 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83.92 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2017071007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84.72 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82.86 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2017071004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78.36 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79.18 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2017071016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77.08 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78.54 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2017071013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2017071026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72.84 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74.92 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2017081018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41.75 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2017081019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83.15 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2017081002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2017081008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2017081001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2017081004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80.95 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2017081011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2017081013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80.90 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2017081028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77.35 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2017091011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39.00 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2017091012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2017091031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2017091026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37.50 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2017091028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2017091029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36.00 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2017091032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2017091008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74.10 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2017091024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70.20 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2017101016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2017101007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82.45 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2017101028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79.35 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2017111015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89.10 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2017111001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86.10 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2017111022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2017111037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2017111025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76.55 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2017111033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78.05 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2017111007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2017111024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71.25 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2017111003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67.45 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2017121018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2017121003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79.90 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2017121004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78.30 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2017121020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73.40 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73.70 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2017121024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77.60 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2017121009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68.10 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2017131004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83.20 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2017131007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81.60 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74.80 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2017131002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85.04 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75.52 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2017141004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76.36 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81.18 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2017141006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2017141027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0.00 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38.00 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2017151023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职教机械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68.40 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2017151007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职教机械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71.80 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65.90 </w:t>
            </w:r>
          </w:p>
        </w:tc>
      </w:tr>
      <w:tr w:rsidR="00380693" w:rsidRPr="00380693" w:rsidTr="00380693">
        <w:trPr>
          <w:trHeight w:val="540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2017151017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职教机械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65.64 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62.32 </w:t>
            </w:r>
          </w:p>
        </w:tc>
      </w:tr>
    </w:tbl>
    <w:p w:rsidR="00380693" w:rsidRPr="00380693" w:rsidRDefault="00380693" w:rsidP="00380693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80693">
        <w:rPr>
          <w:rFonts w:ascii="宋体" w:eastAsia="宋体" w:hAnsi="宋体" w:cs="宋体" w:hint="eastAsia"/>
          <w:b/>
          <w:bCs/>
          <w:color w:val="333333"/>
          <w:kern w:val="0"/>
          <w:sz w:val="18"/>
        </w:rPr>
        <w:t>（学前教育岗位）</w:t>
      </w:r>
    </w:p>
    <w:tbl>
      <w:tblPr>
        <w:tblW w:w="7938" w:type="dxa"/>
        <w:tblInd w:w="390" w:type="dxa"/>
        <w:tblCellMar>
          <w:left w:w="0" w:type="dxa"/>
          <w:right w:w="0" w:type="dxa"/>
        </w:tblCellMar>
        <w:tblLook w:val="04A0"/>
      </w:tblPr>
      <w:tblGrid>
        <w:gridCol w:w="1560"/>
        <w:gridCol w:w="2415"/>
        <w:gridCol w:w="1270"/>
        <w:gridCol w:w="1272"/>
        <w:gridCol w:w="1421"/>
      </w:tblGrid>
      <w:tr w:rsidR="00380693" w:rsidRPr="00380693" w:rsidTr="00380693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41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75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275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合成成绩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2017161139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82.04 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79.02 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2017161168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75.48 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75.24 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2017161006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77.36 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75.93 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2017161024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82.28 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77.14 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2017161144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78.22 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75.11 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2017161095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78.40 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74.95 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2017161119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78.56 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75.03 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2017161082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75.52 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73.26 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2017161141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75.96 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73.48 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2017161042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74.64 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72.82 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2017161080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79.04 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74.77 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2017161154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77.84 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73.92 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2017161171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83.72 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76.86 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2017161162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72.96 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71.23 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2017161019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学前教育（一）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67.00 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67.75 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2017162034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79.08 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79.29 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2017162101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77.16 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76.08 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2017162048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78.08 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75.54 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2017162119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77.96 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75.23 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2017162005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78.40 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75.20 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2017162104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77.04 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74.02 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2017162121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80.32 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75.66 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2017162026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78.56 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74.53 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2017162040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80.72 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75.61 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2017162169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76.12 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73.31 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2017162075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74.12 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72.06 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2017162105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75.12 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72.06 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2017162020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85.24 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76.62 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2017162185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81.24 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74.37 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2017162068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74.24 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70.62 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2017162156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75.12 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71.06 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2017162092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72.28 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69.14 </w:t>
            </w:r>
          </w:p>
        </w:tc>
      </w:tr>
      <w:tr w:rsidR="00380693" w:rsidRPr="00380693" w:rsidTr="00380693">
        <w:trPr>
          <w:trHeight w:val="555"/>
        </w:trPr>
        <w:tc>
          <w:tcPr>
            <w:tcW w:w="156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2017162151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学前教育（二）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72.24 </w:t>
            </w:r>
          </w:p>
        </w:tc>
        <w:tc>
          <w:tcPr>
            <w:tcW w:w="1425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693" w:rsidRPr="00380693" w:rsidRDefault="00380693" w:rsidP="0038069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8069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69.12 </w:t>
            </w:r>
          </w:p>
        </w:tc>
      </w:tr>
    </w:tbl>
    <w:p w:rsidR="00F844D6" w:rsidRDefault="00F844D6"/>
    <w:sectPr w:rsidR="00F8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4D6" w:rsidRDefault="00F844D6" w:rsidP="00380693">
      <w:r>
        <w:separator/>
      </w:r>
    </w:p>
  </w:endnote>
  <w:endnote w:type="continuationSeparator" w:id="1">
    <w:p w:rsidR="00F844D6" w:rsidRDefault="00F844D6" w:rsidP="0038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4D6" w:rsidRDefault="00F844D6" w:rsidP="00380693">
      <w:r>
        <w:separator/>
      </w:r>
    </w:p>
  </w:footnote>
  <w:footnote w:type="continuationSeparator" w:id="1">
    <w:p w:rsidR="00F844D6" w:rsidRDefault="00F844D6" w:rsidP="00380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693"/>
    <w:rsid w:val="00380693"/>
    <w:rsid w:val="00F8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80693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380693"/>
    <w:pPr>
      <w:widowControl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380693"/>
    <w:pPr>
      <w:widowControl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380693"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380693"/>
    <w:pPr>
      <w:widowControl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380693"/>
    <w:pPr>
      <w:widowControl/>
      <w:jc w:val="left"/>
      <w:outlineLvl w:val="5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6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6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80693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80693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80693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80693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380693"/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380693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0693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380693"/>
    <w:rPr>
      <w:strike w:val="0"/>
      <w:dstrike w:val="0"/>
      <w:color w:val="000000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380693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380693"/>
    <w:rPr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380693"/>
    <w:rPr>
      <w:rFonts w:ascii="Courier New" w:eastAsia="宋体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380693"/>
    <w:rPr>
      <w:i w:val="0"/>
      <w:iCs w:val="0"/>
    </w:rPr>
  </w:style>
  <w:style w:type="character" w:styleId="a7">
    <w:name w:val="Emphasis"/>
    <w:basedOn w:val="a0"/>
    <w:uiPriority w:val="20"/>
    <w:qFormat/>
    <w:rsid w:val="00380693"/>
    <w:rPr>
      <w:i w:val="0"/>
      <w:iCs w:val="0"/>
    </w:rPr>
  </w:style>
  <w:style w:type="character" w:styleId="HTML3">
    <w:name w:val="HTML Keyboard"/>
    <w:basedOn w:val="a0"/>
    <w:uiPriority w:val="99"/>
    <w:semiHidden/>
    <w:unhideWhenUsed/>
    <w:rsid w:val="00380693"/>
    <w:rPr>
      <w:rFonts w:ascii="Courier New" w:eastAsia="宋体" w:hAnsi="Courier New" w:cs="Courier New" w:hint="default"/>
      <w:sz w:val="24"/>
      <w:szCs w:val="24"/>
    </w:rPr>
  </w:style>
  <w:style w:type="paragraph" w:styleId="HTML4">
    <w:name w:val="HTML Preformatted"/>
    <w:basedOn w:val="a"/>
    <w:link w:val="HTMLChar0"/>
    <w:uiPriority w:val="99"/>
    <w:semiHidden/>
    <w:unhideWhenUsed/>
    <w:rsid w:val="003806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HTMLChar0">
    <w:name w:val="HTML 预设格式 Char"/>
    <w:basedOn w:val="a0"/>
    <w:link w:val="HTML4"/>
    <w:uiPriority w:val="99"/>
    <w:semiHidden/>
    <w:rsid w:val="00380693"/>
    <w:rPr>
      <w:rFonts w:ascii="Courier New" w:eastAsia="宋体" w:hAnsi="Courier New" w:cs="Courier New"/>
      <w:kern w:val="0"/>
      <w:sz w:val="24"/>
      <w:szCs w:val="24"/>
    </w:rPr>
  </w:style>
  <w:style w:type="character" w:styleId="HTML5">
    <w:name w:val="HTML Sample"/>
    <w:basedOn w:val="a0"/>
    <w:uiPriority w:val="99"/>
    <w:semiHidden/>
    <w:unhideWhenUsed/>
    <w:rsid w:val="00380693"/>
    <w:rPr>
      <w:rFonts w:ascii="Courier New" w:eastAsia="宋体" w:hAnsi="Courier New" w:cs="Courier New" w:hint="default"/>
    </w:rPr>
  </w:style>
  <w:style w:type="character" w:styleId="HTML6">
    <w:name w:val="HTML Variable"/>
    <w:basedOn w:val="a0"/>
    <w:uiPriority w:val="99"/>
    <w:semiHidden/>
    <w:unhideWhenUsed/>
    <w:rsid w:val="00380693"/>
    <w:rPr>
      <w:i w:val="0"/>
      <w:iCs w:val="0"/>
    </w:rPr>
  </w:style>
  <w:style w:type="paragraph" w:styleId="a8">
    <w:name w:val="Normal (Web)"/>
    <w:basedOn w:val="a"/>
    <w:uiPriority w:val="99"/>
    <w:unhideWhenUsed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t10">
    <w:name w:val="mt10"/>
    <w:basedOn w:val="a"/>
    <w:rsid w:val="00380693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380693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380693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380693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8">
    <w:name w:val="ml8"/>
    <w:basedOn w:val="a"/>
    <w:rsid w:val="00380693"/>
    <w:pPr>
      <w:widowControl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380693"/>
    <w:pPr>
      <w:widowControl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20">
    <w:name w:val="mf20"/>
    <w:basedOn w:val="a"/>
    <w:rsid w:val="00380693"/>
    <w:pPr>
      <w:widowControl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0">
    <w:name w:val="mr20"/>
    <w:basedOn w:val="a"/>
    <w:rsid w:val="00380693"/>
    <w:pPr>
      <w:widowControl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30">
    <w:name w:val="mr30"/>
    <w:basedOn w:val="a"/>
    <w:rsid w:val="00380693"/>
    <w:pPr>
      <w:widowControl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380693"/>
    <w:pPr>
      <w:widowControl/>
      <w:spacing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wapper">
    <w:name w:val="wapper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nfo">
    <w:name w:val="top_info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380693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xiang">
    <w:name w:val="qixiang"/>
    <w:basedOn w:val="a"/>
    <w:rsid w:val="00380693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ar">
    <w:name w:val="bannar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ohang">
    <w:name w:val="daohang"/>
    <w:basedOn w:val="a"/>
    <w:rsid w:val="00380693"/>
    <w:pPr>
      <w:widowControl/>
      <w:shd w:val="clear" w:color="auto" w:fill="B83E2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380693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maincon">
    <w:name w:val="main_con"/>
    <w:basedOn w:val="a"/>
    <w:rsid w:val="00380693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1">
    <w:name w:val="concent1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xw">
    <w:name w:val="tpxw"/>
    <w:basedOn w:val="a"/>
    <w:rsid w:val="00380693"/>
    <w:pPr>
      <w:widowControl/>
      <w:spacing w:before="195"/>
      <w:ind w:left="225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wzk">
    <w:name w:val="xw_zk"/>
    <w:basedOn w:val="a"/>
    <w:rsid w:val="00380693"/>
    <w:pPr>
      <w:widowControl/>
      <w:spacing w:before="195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zkt">
    <w:name w:val="xwzk_t"/>
    <w:basedOn w:val="a"/>
    <w:rsid w:val="00380693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wzkinfo">
    <w:name w:val="xwzk_info"/>
    <w:basedOn w:val="a"/>
    <w:rsid w:val="00380693"/>
    <w:pPr>
      <w:widowControl/>
      <w:pBdr>
        <w:bottom w:val="dashed" w:sz="6" w:space="0" w:color="CCCCCC"/>
      </w:pBdr>
      <w:ind w:firstLine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tg">
    <w:name w:val="tztg"/>
    <w:basedOn w:val="a"/>
    <w:rsid w:val="00380693"/>
    <w:pPr>
      <w:widowControl/>
      <w:spacing w:before="24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tgt">
    <w:name w:val="tztg_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tgt1">
    <w:name w:val="tztg_t1"/>
    <w:basedOn w:val="a"/>
    <w:rsid w:val="00380693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tztglb">
    <w:name w:val="tztg_lb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2">
    <w:name w:val="concent2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xxt">
    <w:name w:val="bmxx_t"/>
    <w:basedOn w:val="a"/>
    <w:rsid w:val="00380693"/>
    <w:pPr>
      <w:widowControl/>
      <w:shd w:val="clear" w:color="auto" w:fill="D55B31"/>
      <w:spacing w:line="495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tplj">
    <w:name w:val="tplj"/>
    <w:basedOn w:val="a"/>
    <w:rsid w:val="00380693"/>
    <w:pPr>
      <w:widowControl/>
      <w:spacing w:before="18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">
    <w:name w:val="adv"/>
    <w:basedOn w:val="a"/>
    <w:rsid w:val="00380693"/>
    <w:pPr>
      <w:widowControl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3">
    <w:name w:val="concent3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left">
    <w:name w:val="con3_left"/>
    <w:basedOn w:val="a"/>
    <w:rsid w:val="00380693"/>
    <w:pPr>
      <w:widowControl/>
      <w:spacing w:before="15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wzwgk">
    <w:name w:val="dwzwgk"/>
    <w:basedOn w:val="a"/>
    <w:rsid w:val="00380693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dwzwgkt">
    <w:name w:val="dwzwgk_t"/>
    <w:basedOn w:val="a"/>
    <w:rsid w:val="00380693"/>
    <w:pPr>
      <w:widowControl/>
      <w:shd w:val="clear" w:color="auto" w:fill="D55B31"/>
      <w:spacing w:line="525" w:lineRule="atLeast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on3l">
    <w:name w:val="con3_l"/>
    <w:basedOn w:val="a"/>
    <w:rsid w:val="00380693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a1">
    <w:name w:val="oa1"/>
    <w:basedOn w:val="a"/>
    <w:rsid w:val="00380693"/>
    <w:pPr>
      <w:widowControl/>
      <w:shd w:val="clear" w:color="auto" w:fill="FBF7F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link">
    <w:name w:val="con3_link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4">
    <w:name w:val="mt4"/>
    <w:basedOn w:val="a"/>
    <w:rsid w:val="00380693"/>
    <w:pPr>
      <w:widowControl/>
      <w:spacing w:before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m">
    <w:name w:val="con3_m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3ldhd">
    <w:name w:val="c3_ldhd"/>
    <w:basedOn w:val="a"/>
    <w:rsid w:val="00380693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hdt">
    <w:name w:val="ldhd_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hdlb">
    <w:name w:val="ldhd_lb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hdlb1">
    <w:name w:val="ldhd_lb1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hdt1">
    <w:name w:val="ldhd_t1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dhdlb2">
    <w:name w:val="ldhd_lb2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right">
    <w:name w:val="con3_right"/>
    <w:basedOn w:val="a"/>
    <w:rsid w:val="00380693"/>
    <w:pPr>
      <w:widowControl/>
      <w:spacing w:before="195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xgk">
    <w:name w:val="zxxgk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xgkt">
    <w:name w:val="zxxgk_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xgklb">
    <w:name w:val="zxxgk_lb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xgksin">
    <w:name w:val="zxxgk_sin"/>
    <w:basedOn w:val="a"/>
    <w:rsid w:val="00380693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80"/>
      <w:ind w:lef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xgkxzk">
    <w:name w:val="zxxgk_xzk"/>
    <w:basedOn w:val="a"/>
    <w:rsid w:val="00380693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225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3xxgk">
    <w:name w:val="c3_xxgk"/>
    <w:basedOn w:val="a"/>
    <w:rsid w:val="00380693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t1">
    <w:name w:val="xxgk_t1"/>
    <w:basedOn w:val="a"/>
    <w:rsid w:val="00380693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con3xxgk">
    <w:name w:val="con3_xxgk"/>
    <w:basedOn w:val="a"/>
    <w:rsid w:val="00380693"/>
    <w:pPr>
      <w:widowControl/>
      <w:pBdr>
        <w:top w:val="single" w:sz="2" w:space="0" w:color="D7D7D7"/>
        <w:left w:val="single" w:sz="6" w:space="0" w:color="D7D7D7"/>
        <w:bottom w:val="single" w:sz="6" w:space="0" w:color="D7D7D7"/>
        <w:right w:val="single" w:sz="6" w:space="0" w:color="D7D7D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gk">
    <w:name w:val="bsgk"/>
    <w:basedOn w:val="a"/>
    <w:rsid w:val="00380693"/>
    <w:pPr>
      <w:widowControl/>
      <w:spacing w:before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gkt">
    <w:name w:val="bsgk_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gkt1">
    <w:name w:val="bsgk_t1"/>
    <w:basedOn w:val="a"/>
    <w:rsid w:val="00380693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bsgklb">
    <w:name w:val="bsgk_lb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zqllb">
    <w:name w:val="xzql_lb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v2">
    <w:name w:val="adv2"/>
    <w:basedOn w:val="a"/>
    <w:rsid w:val="00380693"/>
    <w:pPr>
      <w:widowControl/>
      <w:spacing w:before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4">
    <w:name w:val="concent4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4left">
    <w:name w:val="con4_left"/>
    <w:basedOn w:val="a"/>
    <w:rsid w:val="00380693"/>
    <w:pPr>
      <w:widowControl/>
      <w:spacing w:before="15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4l1">
    <w:name w:val="con4_l1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mqy">
    <w:name w:val="jm_qy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mqyt">
    <w:name w:val="qmqy_t"/>
    <w:basedOn w:val="a"/>
    <w:rsid w:val="00380693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qmqyt1">
    <w:name w:val="qmqy_t1"/>
    <w:basedOn w:val="a"/>
    <w:rsid w:val="00380693"/>
    <w:pPr>
      <w:widowControl/>
      <w:shd w:val="clear" w:color="auto" w:fill="D55B31"/>
      <w:spacing w:line="495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ggjl">
    <w:name w:val="ggjl"/>
    <w:basedOn w:val="a"/>
    <w:rsid w:val="00380693"/>
    <w:pPr>
      <w:widowControl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jlt">
    <w:name w:val="ggjl_t"/>
    <w:basedOn w:val="a"/>
    <w:rsid w:val="00380693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ggkjlbt">
    <w:name w:val="ggkjl_bt"/>
    <w:basedOn w:val="a"/>
    <w:rsid w:val="00380693"/>
    <w:pPr>
      <w:widowControl/>
      <w:shd w:val="clear" w:color="auto" w:fill="D55B31"/>
      <w:spacing w:line="495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qsyggfw">
    <w:name w:val="qsyggfw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syggfwt">
    <w:name w:val="qsyggfw_t"/>
    <w:basedOn w:val="a"/>
    <w:rsid w:val="00380693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qsyggfwbt">
    <w:name w:val="qsyggfw_bt"/>
    <w:basedOn w:val="a"/>
    <w:rsid w:val="00380693"/>
    <w:pPr>
      <w:widowControl/>
      <w:shd w:val="clear" w:color="auto" w:fill="D55B31"/>
      <w:spacing w:line="495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qsyggfwlb">
    <w:name w:val="qsyggfw_lb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zh">
    <w:name w:val="bm_zh"/>
    <w:basedOn w:val="a"/>
    <w:rsid w:val="00380693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fw">
    <w:name w:val="bmfw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mfwt">
    <w:name w:val="bmfw_t"/>
    <w:basedOn w:val="a"/>
    <w:rsid w:val="00380693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zhcx">
    <w:name w:val="zhcx"/>
    <w:basedOn w:val="a"/>
    <w:rsid w:val="00380693"/>
    <w:pPr>
      <w:widowControl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cxt">
    <w:name w:val="zhcx_t"/>
    <w:basedOn w:val="a"/>
    <w:rsid w:val="00380693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zhcxbt">
    <w:name w:val="zhcx_bt"/>
    <w:basedOn w:val="a"/>
    <w:rsid w:val="00380693"/>
    <w:pPr>
      <w:widowControl/>
      <w:shd w:val="clear" w:color="auto" w:fill="D55B31"/>
      <w:spacing w:line="495" w:lineRule="atLeast"/>
      <w:jc w:val="center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con4l2">
    <w:name w:val="con4_l2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zw">
    <w:name w:val="gg_zw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zwt">
    <w:name w:val="ggzw_t"/>
    <w:basedOn w:val="a"/>
    <w:rsid w:val="00380693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con4right">
    <w:name w:val="con4_right"/>
    <w:basedOn w:val="a"/>
    <w:rsid w:val="00380693"/>
    <w:pPr>
      <w:widowControl/>
      <w:spacing w:before="195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sph">
    <w:name w:val="xxbsph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spht">
    <w:name w:val="xxbsph_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spht1">
    <w:name w:val="xxbsph_t1"/>
    <w:basedOn w:val="a"/>
    <w:rsid w:val="00380693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xxbsphlb">
    <w:name w:val="xxbsph_lb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bsph2">
    <w:name w:val="xxbsph_2"/>
    <w:basedOn w:val="a"/>
    <w:rsid w:val="00380693"/>
    <w:pPr>
      <w:widowControl/>
      <w:ind w:right="150" w:firstLine="150"/>
      <w:jc w:val="left"/>
    </w:pPr>
    <w:rPr>
      <w:rFonts w:ascii="宋体" w:eastAsia="宋体" w:hAnsi="宋体" w:cs="宋体"/>
      <w:color w:val="727272"/>
      <w:kern w:val="0"/>
      <w:sz w:val="24"/>
      <w:szCs w:val="24"/>
    </w:rPr>
  </w:style>
  <w:style w:type="paragraph" w:customStyle="1" w:styleId="qyfc">
    <w:name w:val="qyfc"/>
    <w:basedOn w:val="a"/>
    <w:rsid w:val="00380693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fct">
    <w:name w:val="qyfc_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yfct1">
    <w:name w:val="qyfc_t1"/>
    <w:basedOn w:val="a"/>
    <w:rsid w:val="00380693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qyfclb">
    <w:name w:val="qyfc_lb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5">
    <w:name w:val="concent5"/>
    <w:basedOn w:val="a"/>
    <w:rsid w:val="00380693"/>
    <w:pPr>
      <w:widowControl/>
      <w:spacing w:before="15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cent6">
    <w:name w:val="concent6"/>
    <w:basedOn w:val="a"/>
    <w:rsid w:val="00380693"/>
    <w:pPr>
      <w:widowControl/>
      <w:pBdr>
        <w:bottom w:val="single" w:sz="36" w:space="0" w:color="D55B3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1">
    <w:name w:val="con6_1"/>
    <w:basedOn w:val="a"/>
    <w:rsid w:val="00380693"/>
    <w:pPr>
      <w:widowControl/>
      <w:spacing w:before="15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1t">
    <w:name w:val="con6_1_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2">
    <w:name w:val="con6_2"/>
    <w:basedOn w:val="a"/>
    <w:rsid w:val="00380693"/>
    <w:pPr>
      <w:widowControl/>
      <w:spacing w:before="195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2t">
    <w:name w:val="con6_2_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2lb">
    <w:name w:val="con6_2_lb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2t1">
    <w:name w:val="con6_2_t1"/>
    <w:basedOn w:val="a"/>
    <w:rsid w:val="00380693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footer">
    <w:name w:val="footer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38069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n2">
    <w:name w:val="main_con2"/>
    <w:basedOn w:val="a"/>
    <w:rsid w:val="00380693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nl">
    <w:name w:val="main_con_l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nr">
    <w:name w:val="main_con_r"/>
    <w:basedOn w:val="a"/>
    <w:rsid w:val="0038069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55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qwz">
    <w:name w:val="dqwz"/>
    <w:basedOn w:val="a"/>
    <w:rsid w:val="00380693"/>
    <w:pPr>
      <w:widowControl/>
      <w:spacing w:line="4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yz">
    <w:name w:val="yz"/>
    <w:basedOn w:val="a"/>
    <w:rsid w:val="00380693"/>
    <w:pPr>
      <w:widowControl/>
      <w:jc w:val="left"/>
    </w:pPr>
    <w:rPr>
      <w:rFonts w:ascii="宋体" w:eastAsia="宋体" w:hAnsi="宋体" w:cs="宋体"/>
      <w:color w:val="B83E21"/>
      <w:kern w:val="0"/>
      <w:sz w:val="24"/>
      <w:szCs w:val="24"/>
    </w:rPr>
  </w:style>
  <w:style w:type="paragraph" w:customStyle="1" w:styleId="sz">
    <w:name w:val="sz"/>
    <w:basedOn w:val="a"/>
    <w:rsid w:val="00380693"/>
    <w:pPr>
      <w:widowControl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38069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p">
    <w:name w:val="pp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p1">
    <w:name w:val="pp1"/>
    <w:basedOn w:val="a"/>
    <w:rsid w:val="00380693"/>
    <w:pPr>
      <w:widowControl/>
      <w:spacing w:before="27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p2">
    <w:name w:val="pp2"/>
    <w:basedOn w:val="a"/>
    <w:rsid w:val="00380693"/>
    <w:pPr>
      <w:widowControl/>
      <w:jc w:val="center"/>
    </w:pPr>
    <w:rPr>
      <w:rFonts w:ascii="宋体" w:eastAsia="宋体" w:hAnsi="宋体" w:cs="宋体"/>
      <w:color w:val="B1B1B1"/>
      <w:kern w:val="0"/>
      <w:sz w:val="24"/>
      <w:szCs w:val="24"/>
    </w:rPr>
  </w:style>
  <w:style w:type="paragraph" w:customStyle="1" w:styleId="pp3">
    <w:name w:val="pp3"/>
    <w:basedOn w:val="a"/>
    <w:rsid w:val="00380693"/>
    <w:pPr>
      <w:widowControl/>
      <w:spacing w:line="360" w:lineRule="atLeast"/>
      <w:ind w:left="244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wzkmore">
    <w:name w:val="xw_zk_more"/>
    <w:basedOn w:val="a"/>
    <w:rsid w:val="00380693"/>
    <w:pPr>
      <w:widowControl/>
      <w:spacing w:line="49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r">
    <w:name w:val="slider"/>
    <w:basedOn w:val="a"/>
    <w:rsid w:val="00380693"/>
    <w:pPr>
      <w:widowControl/>
      <w:spacing w:before="75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">
    <w:name w:val="mask"/>
    <w:basedOn w:val="a"/>
    <w:rsid w:val="00380693"/>
    <w:pPr>
      <w:widowControl/>
      <w:shd w:val="clear" w:color="auto" w:fill="5E2A2E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t">
    <w:name w:val="comt"/>
    <w:basedOn w:val="a"/>
    <w:rsid w:val="00380693"/>
    <w:pPr>
      <w:widowControl/>
      <w:spacing w:line="570" w:lineRule="atLeast"/>
      <w:ind w:firstLine="150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slider1">
    <w:name w:val="slider1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nimg">
    <w:name w:val="gun_img"/>
    <w:basedOn w:val="a"/>
    <w:rsid w:val="00380693"/>
    <w:pPr>
      <w:widowControl/>
      <w:ind w:left="13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gk">
    <w:name w:val="dhgk"/>
    <w:basedOn w:val="a"/>
    <w:rsid w:val="00380693"/>
    <w:pPr>
      <w:widowControl/>
      <w:spacing w:before="24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gkt">
    <w:name w:val="dhgk_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hgkt1">
    <w:name w:val="dhgk_t1"/>
    <w:basedOn w:val="a"/>
    <w:rsid w:val="00380693"/>
    <w:pPr>
      <w:widowControl/>
      <w:spacing w:line="450" w:lineRule="atLeast"/>
      <w:jc w:val="center"/>
    </w:pPr>
    <w:rPr>
      <w:rFonts w:ascii="微软雅黑" w:eastAsia="微软雅黑" w:hAnsi="微软雅黑" w:cs="宋体"/>
      <w:b/>
      <w:bCs/>
      <w:color w:val="B83E21"/>
      <w:kern w:val="0"/>
      <w:szCs w:val="21"/>
    </w:rPr>
  </w:style>
  <w:style w:type="paragraph" w:customStyle="1" w:styleId="dhgklb">
    <w:name w:val="dhgk_lb"/>
    <w:basedOn w:val="a"/>
    <w:rsid w:val="00380693"/>
    <w:pPr>
      <w:widowControl/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d">
    <w:name w:val="ztd"/>
    <w:basedOn w:val="a"/>
    <w:rsid w:val="00380693"/>
    <w:pPr>
      <w:widowControl/>
      <w:spacing w:before="150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6">
    <w:name w:val="ml6"/>
    <w:basedOn w:val="a"/>
    <w:rsid w:val="00380693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ztgt01">
    <w:name w:val="tztg_t01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h">
    <w:name w:val="qh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pp-down">
    <w:name w:val="app-down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12">
    <w:name w:val="f12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13">
    <w:name w:val="f13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14">
    <w:name w:val="f14"/>
    <w:basedOn w:val="a"/>
    <w:rsid w:val="00380693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16">
    <w:name w:val="f16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20">
    <w:name w:val="f2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fb">
    <w:name w:val="fb"/>
    <w:basedOn w:val="a"/>
    <w:rsid w:val="00380693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n">
    <w:name w:val="fn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2">
    <w:name w:val="t2"/>
    <w:basedOn w:val="a"/>
    <w:rsid w:val="00380693"/>
    <w:pPr>
      <w:widowControl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150">
    <w:name w:val="lh150"/>
    <w:basedOn w:val="a"/>
    <w:rsid w:val="00380693"/>
    <w:pPr>
      <w:widowControl/>
      <w:spacing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180">
    <w:name w:val="lh180"/>
    <w:basedOn w:val="a"/>
    <w:rsid w:val="00380693"/>
    <w:pPr>
      <w:widowControl/>
      <w:spacing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200">
    <w:name w:val="lh200"/>
    <w:basedOn w:val="a"/>
    <w:rsid w:val="00380693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nl">
    <w:name w:val="unl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nounl">
    <w:name w:val="no_unl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c-3">
    <w:name w:val="fc-3"/>
    <w:basedOn w:val="a"/>
    <w:rsid w:val="00380693"/>
    <w:pPr>
      <w:widowControl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fc-c">
    <w:name w:val="fc-c"/>
    <w:basedOn w:val="a"/>
    <w:rsid w:val="00380693"/>
    <w:pPr>
      <w:widowControl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fc-skyblue">
    <w:name w:val="fc-skyblue"/>
    <w:basedOn w:val="a"/>
    <w:rsid w:val="00380693"/>
    <w:pPr>
      <w:widowControl/>
      <w:jc w:val="left"/>
    </w:pPr>
    <w:rPr>
      <w:rFonts w:ascii="宋体" w:eastAsia="宋体" w:hAnsi="宋体" w:cs="宋体"/>
      <w:color w:val="1F376D"/>
      <w:kern w:val="0"/>
      <w:sz w:val="24"/>
      <w:szCs w:val="24"/>
    </w:rPr>
  </w:style>
  <w:style w:type="paragraph" w:customStyle="1" w:styleId="fc-pureblue">
    <w:name w:val="fc-pureblue"/>
    <w:basedOn w:val="a"/>
    <w:rsid w:val="00380693"/>
    <w:pPr>
      <w:widowControl/>
      <w:jc w:val="left"/>
    </w:pPr>
    <w:rPr>
      <w:rFonts w:ascii="宋体" w:eastAsia="宋体" w:hAnsi="宋体" w:cs="宋体"/>
      <w:color w:val="0033CC"/>
      <w:kern w:val="0"/>
      <w:sz w:val="24"/>
      <w:szCs w:val="24"/>
    </w:rPr>
  </w:style>
  <w:style w:type="paragraph" w:customStyle="1" w:styleId="tl">
    <w:name w:val="tl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380693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">
    <w:name w:val="tr"/>
    <w:basedOn w:val="a"/>
    <w:rsid w:val="00380693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c">
    <w:name w:val="bc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">
    <w:name w:val="fr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b">
    <w:name w:val="cb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">
    <w:name w:val="cl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m">
    <w:name w:val="vm"/>
    <w:basedOn w:val="a"/>
    <w:rsid w:val="00380693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ne">
    <w:name w:val="none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1">
    <w:name w:val="m1"/>
    <w:basedOn w:val="a"/>
    <w:rsid w:val="00380693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5">
    <w:name w:val="m5"/>
    <w:basedOn w:val="a"/>
    <w:rsid w:val="00380693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8">
    <w:name w:val="m8"/>
    <w:basedOn w:val="a"/>
    <w:rsid w:val="00380693"/>
    <w:pPr>
      <w:widowControl/>
      <w:spacing w:before="120" w:after="120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10">
    <w:name w:val="m10"/>
    <w:basedOn w:val="a"/>
    <w:rsid w:val="00380693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15">
    <w:name w:val="m15"/>
    <w:basedOn w:val="a"/>
    <w:rsid w:val="00380693"/>
    <w:pPr>
      <w:widowControl/>
      <w:spacing w:before="225" w:after="225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30">
    <w:name w:val="m30"/>
    <w:basedOn w:val="a"/>
    <w:rsid w:val="00380693"/>
    <w:pPr>
      <w:widowControl/>
      <w:spacing w:before="450" w:after="450"/>
      <w:ind w:left="450"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">
    <w:name w:val="mt1"/>
    <w:basedOn w:val="a"/>
    <w:rsid w:val="00380693"/>
    <w:pPr>
      <w:widowControl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">
    <w:name w:val="mt2"/>
    <w:basedOn w:val="a"/>
    <w:rsid w:val="00380693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">
    <w:name w:val="mt3"/>
    <w:basedOn w:val="a"/>
    <w:rsid w:val="00380693"/>
    <w:pPr>
      <w:widowControl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380693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7">
    <w:name w:val="mt7"/>
    <w:basedOn w:val="a"/>
    <w:rsid w:val="00380693"/>
    <w:pPr>
      <w:widowControl/>
      <w:spacing w:before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8">
    <w:name w:val="mt8"/>
    <w:basedOn w:val="a"/>
    <w:rsid w:val="00380693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2">
    <w:name w:val="mt12"/>
    <w:basedOn w:val="a"/>
    <w:rsid w:val="00380693"/>
    <w:pPr>
      <w:widowControl/>
      <w:spacing w:before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rsid w:val="00380693"/>
    <w:pPr>
      <w:widowControl/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0">
    <w:name w:val="mt30"/>
    <w:basedOn w:val="a"/>
    <w:rsid w:val="00380693"/>
    <w:pPr>
      <w:widowControl/>
      <w:spacing w:before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0">
    <w:name w:val="mt50"/>
    <w:basedOn w:val="a"/>
    <w:rsid w:val="00380693"/>
    <w:pPr>
      <w:widowControl/>
      <w:spacing w:before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0">
    <w:name w:val="mt100"/>
    <w:basedOn w:val="a"/>
    <w:rsid w:val="00380693"/>
    <w:pPr>
      <w:widowControl/>
      <w:spacing w:before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">
    <w:name w:val="mr1"/>
    <w:basedOn w:val="a"/>
    <w:rsid w:val="00380693"/>
    <w:pPr>
      <w:widowControl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">
    <w:name w:val="mr2"/>
    <w:basedOn w:val="a"/>
    <w:rsid w:val="00380693"/>
    <w:pPr>
      <w:widowControl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3">
    <w:name w:val="mr3"/>
    <w:basedOn w:val="a"/>
    <w:rsid w:val="00380693"/>
    <w:pPr>
      <w:widowControl/>
      <w:ind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">
    <w:name w:val="mr5"/>
    <w:basedOn w:val="a"/>
    <w:rsid w:val="00380693"/>
    <w:pPr>
      <w:widowControl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8">
    <w:name w:val="mr8"/>
    <w:basedOn w:val="a"/>
    <w:rsid w:val="00380693"/>
    <w:pPr>
      <w:widowControl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5">
    <w:name w:val="mr15"/>
    <w:basedOn w:val="a"/>
    <w:rsid w:val="00380693"/>
    <w:pPr>
      <w:widowControl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5">
    <w:name w:val="mr25"/>
    <w:basedOn w:val="a"/>
    <w:rsid w:val="00380693"/>
    <w:pPr>
      <w:widowControl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0">
    <w:name w:val="mr50"/>
    <w:basedOn w:val="a"/>
    <w:rsid w:val="00380693"/>
    <w:pPr>
      <w:widowControl/>
      <w:ind w:righ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0">
    <w:name w:val="mr100"/>
    <w:basedOn w:val="a"/>
    <w:rsid w:val="00380693"/>
    <w:pPr>
      <w:widowControl/>
      <w:ind w:right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">
    <w:name w:val="mb1"/>
    <w:basedOn w:val="a"/>
    <w:rsid w:val="00380693"/>
    <w:pPr>
      <w:widowControl/>
      <w:spacing w:after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5">
    <w:name w:val="mb5"/>
    <w:basedOn w:val="a"/>
    <w:rsid w:val="00380693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8">
    <w:name w:val="mb8"/>
    <w:basedOn w:val="a"/>
    <w:rsid w:val="00380693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5">
    <w:name w:val="mb15"/>
    <w:basedOn w:val="a"/>
    <w:rsid w:val="00380693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20">
    <w:name w:val="mb20"/>
    <w:basedOn w:val="a"/>
    <w:rsid w:val="00380693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30">
    <w:name w:val="mb30"/>
    <w:basedOn w:val="a"/>
    <w:rsid w:val="00380693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50">
    <w:name w:val="mb50"/>
    <w:basedOn w:val="a"/>
    <w:rsid w:val="00380693"/>
    <w:pPr>
      <w:widowControl/>
      <w:spacing w:after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0">
    <w:name w:val="mb100"/>
    <w:basedOn w:val="a"/>
    <w:rsid w:val="00380693"/>
    <w:pPr>
      <w:widowControl/>
      <w:spacing w:after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">
    <w:name w:val="ml1"/>
    <w:basedOn w:val="a"/>
    <w:rsid w:val="00380693"/>
    <w:pPr>
      <w:widowControl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">
    <w:name w:val="ml5"/>
    <w:basedOn w:val="a"/>
    <w:rsid w:val="00380693"/>
    <w:pPr>
      <w:widowControl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7">
    <w:name w:val="ml7"/>
    <w:basedOn w:val="a"/>
    <w:rsid w:val="00380693"/>
    <w:pPr>
      <w:widowControl/>
      <w:ind w:lef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2">
    <w:name w:val="ml12"/>
    <w:basedOn w:val="a"/>
    <w:rsid w:val="00380693"/>
    <w:pPr>
      <w:widowControl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5">
    <w:name w:val="ml15"/>
    <w:basedOn w:val="a"/>
    <w:rsid w:val="00380693"/>
    <w:pPr>
      <w:widowControl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72">
    <w:name w:val="ml72"/>
    <w:basedOn w:val="a"/>
    <w:rsid w:val="00380693"/>
    <w:pPr>
      <w:widowControl/>
      <w:ind w:left="10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0">
    <w:name w:val="ml20"/>
    <w:basedOn w:val="a"/>
    <w:rsid w:val="00380693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5">
    <w:name w:val="ml25"/>
    <w:basedOn w:val="a"/>
    <w:rsid w:val="00380693"/>
    <w:pPr>
      <w:widowControl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0">
    <w:name w:val="ml30"/>
    <w:basedOn w:val="a"/>
    <w:rsid w:val="00380693"/>
    <w:pPr>
      <w:widowControl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40">
    <w:name w:val="ml40"/>
    <w:basedOn w:val="a"/>
    <w:rsid w:val="00380693"/>
    <w:pPr>
      <w:widowControl/>
      <w:ind w:lef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50">
    <w:name w:val="ml50"/>
    <w:basedOn w:val="a"/>
    <w:rsid w:val="00380693"/>
    <w:pPr>
      <w:widowControl/>
      <w:ind w:lef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60">
    <w:name w:val="ml60"/>
    <w:basedOn w:val="a"/>
    <w:rsid w:val="00380693"/>
    <w:pPr>
      <w:widowControl/>
      <w:ind w:left="9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0">
    <w:name w:val="ml100"/>
    <w:basedOn w:val="a"/>
    <w:rsid w:val="00380693"/>
    <w:pPr>
      <w:widowControl/>
      <w:ind w:left="15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0">
    <w:name w:val="p3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">
    <w:name w:val="pt1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5">
    <w:name w:val="pt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8">
    <w:name w:val="pt8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0">
    <w:name w:val="pt1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5">
    <w:name w:val="pt1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20">
    <w:name w:val="pt2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30">
    <w:name w:val="pt3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50">
    <w:name w:val="pt5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00">
    <w:name w:val="pt10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">
    <w:name w:val="pr1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5">
    <w:name w:val="pr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8">
    <w:name w:val="pr8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0">
    <w:name w:val="pr1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5">
    <w:name w:val="pr1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20">
    <w:name w:val="pr2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25">
    <w:name w:val="pr2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30">
    <w:name w:val="pr3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50">
    <w:name w:val="pr5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00">
    <w:name w:val="pr10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">
    <w:name w:val="pb1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5">
    <w:name w:val="pb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8">
    <w:name w:val="pb8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0">
    <w:name w:val="pb1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5">
    <w:name w:val="pb1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20">
    <w:name w:val="pb2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30">
    <w:name w:val="pb3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50">
    <w:name w:val="pb5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00">
    <w:name w:val="pb10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">
    <w:name w:val="pl1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5">
    <w:name w:val="pl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8">
    <w:name w:val="pl8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0">
    <w:name w:val="pl1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5">
    <w:name w:val="pl1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20">
    <w:name w:val="pl2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25">
    <w:name w:val="pl2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30">
    <w:name w:val="pl3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35">
    <w:name w:val="pl35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40">
    <w:name w:val="pl4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50">
    <w:name w:val="pl5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00">
    <w:name w:val="pl10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">
    <w:name w:val="w3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50">
    <w:name w:val="w5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80">
    <w:name w:val="w8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20">
    <w:name w:val="w12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30">
    <w:name w:val="w13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50">
    <w:name w:val="w15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00">
    <w:name w:val="w20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">
    <w:name w:val="w30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00">
    <w:name w:val="w40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">
    <w:name w:val="h3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50">
    <w:name w:val="h5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80">
    <w:name w:val="h8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20">
    <w:name w:val="h12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50">
    <w:name w:val="h15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0">
    <w:name w:val="h20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0">
    <w:name w:val="h30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00">
    <w:name w:val="h400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380693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ore">
    <w:name w:val="bds_more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38069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rsid w:val="00380693"/>
    <w:pPr>
      <w:widowControl/>
      <w:shd w:val="clear" w:color="auto" w:fill="B83E2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380693"/>
    <w:pPr>
      <w:widowControl/>
      <w:spacing w:before="90" w:after="90" w:line="240" w:lineRule="atLeast"/>
      <w:ind w:right="9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a"/>
    <w:rsid w:val="00380693"/>
    <w:pPr>
      <w:widowControl/>
      <w:spacing w:before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380693"/>
    <w:pPr>
      <w:widowControl/>
      <w:spacing w:before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380693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806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57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124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5712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5779</Characters>
  <Application>Microsoft Office Word</Application>
  <DocSecurity>0</DocSecurity>
  <Lines>48</Lines>
  <Paragraphs>13</Paragraphs>
  <ScaleCrop>false</ScaleCrop>
  <Company>微软中国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2017-07-31T07:33:00Z</dcterms:created>
  <dcterms:modified xsi:type="dcterms:W3CDTF">2017-07-31T07:33:00Z</dcterms:modified>
</cp:coreProperties>
</file>