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01" w:rsidRPr="00366C01" w:rsidRDefault="00366C01" w:rsidP="00366C01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66C01">
        <w:rPr>
          <w:rFonts w:ascii="宋体" w:eastAsia="宋体" w:hAnsi="宋体" w:cs="宋体"/>
          <w:b/>
          <w:bCs/>
          <w:kern w:val="0"/>
          <w:sz w:val="24"/>
          <w:szCs w:val="24"/>
        </w:rPr>
        <w:t>文安县第一中学2017年公开招聘教师计划表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8"/>
        <w:gridCol w:w="678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</w:tblGrid>
      <w:tr w:rsidR="00366C01" w:rsidRPr="00366C01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信技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地理</w:t>
            </w:r>
          </w:p>
        </w:tc>
      </w:tr>
      <w:tr w:rsidR="00366C01" w:rsidRPr="00366C01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6C01" w:rsidRPr="00366C01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366C01" w:rsidRPr="00366C01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C01" w:rsidRPr="00366C01" w:rsidRDefault="00366C01" w:rsidP="00366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C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</w:tbl>
    <w:p w:rsidR="00025BA0" w:rsidRDefault="00025BA0"/>
    <w:sectPr w:rsidR="00025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BA0" w:rsidRDefault="00025BA0" w:rsidP="00366C01">
      <w:r>
        <w:separator/>
      </w:r>
    </w:p>
  </w:endnote>
  <w:endnote w:type="continuationSeparator" w:id="1">
    <w:p w:rsidR="00025BA0" w:rsidRDefault="00025BA0" w:rsidP="00366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BA0" w:rsidRDefault="00025BA0" w:rsidP="00366C01">
      <w:r>
        <w:separator/>
      </w:r>
    </w:p>
  </w:footnote>
  <w:footnote w:type="continuationSeparator" w:id="1">
    <w:p w:rsidR="00025BA0" w:rsidRDefault="00025BA0" w:rsidP="00366C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C01"/>
    <w:rsid w:val="00025BA0"/>
    <w:rsid w:val="0036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C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6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6C01"/>
    <w:rPr>
      <w:sz w:val="18"/>
      <w:szCs w:val="18"/>
    </w:rPr>
  </w:style>
  <w:style w:type="paragraph" w:styleId="a5">
    <w:name w:val="Normal (Web)"/>
    <w:basedOn w:val="a"/>
    <w:uiPriority w:val="99"/>
    <w:unhideWhenUsed/>
    <w:rsid w:val="00366C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2017-06-13T03:49:00Z</dcterms:created>
  <dcterms:modified xsi:type="dcterms:W3CDTF">2017-06-13T03:49:00Z</dcterms:modified>
</cp:coreProperties>
</file>