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8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Style w:val="5"/>
          <w:bdr w:val="none" w:color="auto" w:sz="0" w:space="0"/>
        </w:rPr>
        <w:t>拟招聘岗位及名额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5CEADA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5E662F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48"/>
        <w:textAlignment w:val="auto"/>
      </w:pPr>
      <w:r>
        <w:rPr>
          <w:bdr w:val="none" w:color="auto" w:sz="0" w:space="0"/>
        </w:rPr>
        <w:t>语文学科1人，数学学科2人，英语学科1人，化学学科1人，生物学科1人，信息技术1人（侧重于电脑软硬件维修）共计7人。</w:t>
      </w:r>
    </w:p>
    <w:p w14:paraId="04B70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2025-12-22T08:48:52Z</dcterms:created>
  <dc:creator>admin</dc:creator>
  <cp:lastModifiedBy>王老师</cp:lastModifiedBy>
  <dcterms:modified xsi:type="dcterms:W3CDTF">2025-12-22T08:49:09Z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EB8EA8EEE8C94E49B1996CE964DFC9FD_12</vt:lpwstr>
  </property>
</Properties>
</file>