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山东师范大学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附属中学2026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年公开招聘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报名系统操作流程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注册、登录</w:t>
      </w:r>
    </w:p>
    <w:p>
      <w:p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登录山东师范大学附属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u w:val="none"/>
          <w:lang w:val="en-US" w:eastAsia="zh-CN"/>
        </w:rPr>
        <w:t>中学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公开招聘报名服务平台（手机端地址：https://sdsfdxbm.mp.sinojy.cn/，电脑端地址：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instrText xml:space="preserve"> HYPERLINK "https://sdsfdxbm.mp.sinojy.cn/pc/）（最好使用谷歌或者360浏览器登录报名），先进行注册，注册完成后登录。" </w:instrTex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separate"/>
      </w:r>
      <w:r>
        <w:rPr>
          <w:rStyle w:val="5"/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https://sdsfdxbm.mp.sinojy.cn/pc/）（</w:t>
      </w:r>
      <w:r>
        <w:rPr>
          <w:rStyle w:val="5"/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u w:val="none"/>
          <w:lang w:val="en-US" w:eastAsia="zh-CN"/>
        </w:rPr>
        <w:t>推荐</w:t>
      </w:r>
      <w:r>
        <w:rPr>
          <w:rStyle w:val="5"/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使用谷歌或者360浏览器登录报名），先进行注册，注册完成后登录。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end"/>
      </w:r>
    </w:p>
    <w:p>
      <w:p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78940" cy="3098800"/>
            <wp:effectExtent l="0" t="0" r="10160" b="0"/>
            <wp:docPr id="11" name="图片 11" descr="6f248bbc63d41b292fc9798f5a3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f248bbc63d41b292fc9798f5a362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8305" cy="3092450"/>
            <wp:effectExtent l="0" t="0" r="10795" b="635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637665" cy="3088005"/>
            <wp:effectExtent l="0" t="0" r="635" b="10795"/>
            <wp:docPr id="19" name="图片 19" descr="fb62e54a186a7d9a7644d1b80ce4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b62e54a186a7d9a7644d1b80ce42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报名详情、报名信息审核、缴费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点击招聘报名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进入后选择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山东师范大学附属中学2026年公开招聘。</w:t>
      </w:r>
    </w:p>
    <w:p>
      <w:pPr>
        <w:numPr>
          <w:ilvl w:val="0"/>
          <w:numId w:val="0"/>
        </w:numPr>
        <w:spacing w:line="360" w:lineRule="auto"/>
        <w:ind w:left="840" w:leftChars="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40535" cy="2933700"/>
            <wp:effectExtent l="0" t="0" r="1206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5528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1754505" cy="2928620"/>
            <wp:effectExtent l="0" t="0" r="1079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选择报名学校后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选择岗位，然后点击关闭，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点击第二幅图的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“修改报名信息”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，点击自己信息一栏后面的编辑按钮，填写个人信息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并上传证件材料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，填写完成保存后，点击左上角返回按钮，返回到第二幅图，点击立即报名。</w:t>
      </w:r>
    </w:p>
    <w:p>
      <w:pPr>
        <w:bidi w:val="0"/>
        <w:spacing w:line="360" w:lineRule="auto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65300" cy="26968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1630" cy="2720340"/>
            <wp:effectExtent l="0" t="0" r="127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3865" cy="2712085"/>
            <wp:effectExtent l="0" t="0" r="635" b="5715"/>
            <wp:docPr id="24" name="图片 24" descr="57fbc1f31cf8fdea238b8ad3cf4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7fbc1f31cf8fdea238b8ad3cf420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left"/>
      </w:pPr>
    </w:p>
    <w:p>
      <w:pPr>
        <w:bidi w:val="0"/>
        <w:spacing w:line="360" w:lineRule="auto"/>
        <w:jc w:val="left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78635" cy="2748280"/>
            <wp:effectExtent l="0" t="0" r="12065" b="7620"/>
            <wp:docPr id="5" name="图片 5" descr="a3c3692b4266b90d2954d670e560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3c3692b4266b90d2954d670e560e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710690" cy="2745740"/>
            <wp:effectExtent l="0" t="0" r="381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92580" cy="2755900"/>
            <wp:effectExtent l="0" t="0" r="762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numPr>
          <w:ilvl w:val="0"/>
          <w:numId w:val="2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阅读报名须知并点击“确定”，然后点击右下角“立即支付”按钮提交订单，点击“确定”后等待审核。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    </w:t>
      </w:r>
      <w:r>
        <w:drawing>
          <wp:inline distT="0" distB="0" distL="114300" distR="114300">
            <wp:extent cx="1608455" cy="2922905"/>
            <wp:effectExtent l="0" t="0" r="444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34160" cy="2936240"/>
            <wp:effectExtent l="0" t="0" r="2540" b="1016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60830" cy="2945130"/>
            <wp:effectExtent l="0" t="0" r="127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bidi w:val="0"/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提交完成后会切换到待审核界面，此时点击左上角返回按钮即可。</w:t>
      </w:r>
    </w:p>
    <w:p>
      <w:pPr>
        <w:numPr>
          <w:ilvl w:val="0"/>
          <w:numId w:val="0"/>
        </w:numPr>
        <w:bidi w:val="0"/>
        <w:spacing w:line="360" w:lineRule="auto"/>
        <w:ind w:left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210" w:leftChars="0"/>
        <w:jc w:val="center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16430" cy="2951480"/>
            <wp:effectExtent l="0" t="0" r="1270" b="762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210" w:leftChars="0"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报名信息会显示在“我的”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，点击“待审核”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会显示该报名信息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974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     </w: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442085" cy="2581275"/>
            <wp:effectExtent l="0" t="0" r="571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rcRect t="5123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459865" cy="2579370"/>
            <wp:effectExtent l="0" t="0" r="635" b="11430"/>
            <wp:docPr id="36" name="图片 36" descr="71be56428fb239d051b3c5b3593f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1be56428fb239d051b3c5b3593f4b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41145" cy="2571115"/>
            <wp:effectExtent l="0" t="0" r="8255" b="698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若审核通过，系统会出现支付提示及支付剩余时间提醒，需按时进行网上缴费（支付流程见下一步操作说明）。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若审核不通过，系统会显示订单已取消。可以点击报名信息查看审核意见（如图所示），根据个人实际补充完善报名材料后如果符合报考条件，在规定的报名时间内可以再次提交报名信息。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drawing>
          <wp:inline distT="0" distB="0" distL="114300" distR="114300">
            <wp:extent cx="2018030" cy="2972435"/>
            <wp:effectExtent l="0" t="0" r="1270" b="1206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1936115" cy="2983230"/>
            <wp:effectExtent l="0" t="0" r="6985" b="127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若还未审核，考生需要修改信息，可以在“我的”界面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待审核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中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取消订单，在报名界面修改信息，重新提交报名。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480185" cy="2813685"/>
            <wp:effectExtent l="0" t="0" r="5715" b="5715"/>
            <wp:docPr id="43" name="图片 43" descr="131dd7078da249d3d3bb321c2e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31dd7078da249d3d3bb321c2e100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41145" cy="2829560"/>
            <wp:effectExtent l="0" t="0" r="8255" b="254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1630" cy="2836545"/>
            <wp:effectExtent l="0" t="0" r="127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</w:rPr>
        <w:t>审核通过后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在“我的”界面点击待付款，</w:t>
      </w:r>
      <w:r>
        <w:rPr>
          <w:rFonts w:hint="default" w:ascii="Times New Roman" w:hAnsi="Times New Roman" w:eastAsia="宋体" w:cs="Times New Roman"/>
          <w:sz w:val="24"/>
          <w:szCs w:val="24"/>
        </w:rPr>
        <w:t>点击“去支付”，进行网上缴费（须在系统提示的支付剩余时间内完成支付）。一旦审核通过，考生必须在规定时间内完成支付，请考生报名后及时查看审核是否通过。</w:t>
      </w:r>
    </w:p>
    <w:p>
      <w:pPr>
        <w:numPr>
          <w:ilvl w:val="0"/>
          <w:numId w:val="0"/>
        </w:numPr>
        <w:spacing w:line="360" w:lineRule="auto"/>
        <w:ind w:left="0" w:leftChars="0" w:firstLine="480" w:firstLineChars="200"/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         </w: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459230" cy="2539365"/>
            <wp:effectExtent l="0" t="0" r="1270" b="635"/>
            <wp:docPr id="46" name="图片 46" descr="782f81904d4d2df12fd1df7102c6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82f81904d4d2df12fd1df7102c6ec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1498600" cy="2515870"/>
            <wp:effectExtent l="0" t="0" r="0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0" w:leftChars="0" w:firstLine="420" w:firstLineChars="200"/>
        <w:rPr>
          <w:rFonts w:hint="eastAsia"/>
          <w:lang w:eastAsia="zh-CN"/>
        </w:rPr>
      </w:pPr>
    </w:p>
    <w:p>
      <w:pPr>
        <w:bidi w:val="0"/>
        <w:spacing w:line="360" w:lineRule="auto"/>
        <w:ind w:firstLine="960" w:firstLineChars="4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网上报名技术咨询电话：4006511512</w:t>
      </w:r>
    </w:p>
    <w:p/>
    <w:p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9985A7"/>
    <w:multiLevelType w:val="singleLevel"/>
    <w:tmpl w:val="D09985A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7823B06"/>
    <w:multiLevelType w:val="singleLevel"/>
    <w:tmpl w:val="17823B0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TQ1YTc2NDY1YzJmZjJjOWNhYTNkNWJkNjY5MjAifQ=="/>
  </w:docVars>
  <w:rsids>
    <w:rsidRoot w:val="00000000"/>
    <w:rsid w:val="00997D30"/>
    <w:rsid w:val="07DF69E4"/>
    <w:rsid w:val="0B995089"/>
    <w:rsid w:val="0C7E427E"/>
    <w:rsid w:val="0D222E5C"/>
    <w:rsid w:val="0E8E3028"/>
    <w:rsid w:val="0ED90DE7"/>
    <w:rsid w:val="103E61FE"/>
    <w:rsid w:val="115C4B09"/>
    <w:rsid w:val="181A74C7"/>
    <w:rsid w:val="1D1D451F"/>
    <w:rsid w:val="1E3E73CA"/>
    <w:rsid w:val="27D12041"/>
    <w:rsid w:val="29646F0D"/>
    <w:rsid w:val="2B2204B4"/>
    <w:rsid w:val="2C610E53"/>
    <w:rsid w:val="30AE4CE7"/>
    <w:rsid w:val="31BE28A4"/>
    <w:rsid w:val="334626D1"/>
    <w:rsid w:val="34167DF3"/>
    <w:rsid w:val="36054F45"/>
    <w:rsid w:val="37320456"/>
    <w:rsid w:val="393B2A2C"/>
    <w:rsid w:val="3A192D6D"/>
    <w:rsid w:val="4019764B"/>
    <w:rsid w:val="45072183"/>
    <w:rsid w:val="455455A1"/>
    <w:rsid w:val="4D834C75"/>
    <w:rsid w:val="4E652CB0"/>
    <w:rsid w:val="4F921AD9"/>
    <w:rsid w:val="505B6D47"/>
    <w:rsid w:val="571903F8"/>
    <w:rsid w:val="5B730927"/>
    <w:rsid w:val="66F84242"/>
    <w:rsid w:val="67C85B78"/>
    <w:rsid w:val="68E85E7D"/>
    <w:rsid w:val="6AF91C7B"/>
    <w:rsid w:val="6E182CAF"/>
    <w:rsid w:val="6EBE6062"/>
    <w:rsid w:val="70EA114F"/>
    <w:rsid w:val="73C40881"/>
    <w:rsid w:val="75005A8A"/>
    <w:rsid w:val="775D17E4"/>
    <w:rsid w:val="78852DA0"/>
    <w:rsid w:val="798017B9"/>
    <w:rsid w:val="79D56EFE"/>
    <w:rsid w:val="7C423C8F"/>
    <w:rsid w:val="7C6C2CF0"/>
    <w:rsid w:val="7DFF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645</Words>
  <Characters>728</Characters>
  <Lines>0</Lines>
  <Paragraphs>0</Paragraphs>
  <TotalTime>51</TotalTime>
  <ScaleCrop>false</ScaleCrop>
  <LinksUpToDate>false</LinksUpToDate>
  <CharactersWithSpaces>772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2025-03-07T02:09:00Z</dcterms:created>
  <dc:creator>WEN</dc:creator>
  <cp:lastModifiedBy>Yang.</cp:lastModifiedBy>
  <dcterms:modified xsi:type="dcterms:W3CDTF">2025-12-16T08:03:32Z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TemplateDocerSaveRecord">
    <vt:lpwstr>eyJoZGlkIjoiN2YzNjBkOTgyNWQ1YTMxYzM3MzMwNWFiODNmOWIzYWMiLCJ1c2VySWQiOiI5MzE2NTg5MTUifQ==</vt:lpwstr>
  </property>
  <property fmtid="{D5CDD505-2E9C-101B-9397-08002B2CF9AE}" pid="4" name="ICV">
    <vt:lpwstr>B5042E87C8434FDE9076A827B37B7AC8_13</vt:lpwstr>
  </property>
</Properties>
</file>