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00" w:lineRule="exact"/>
        <w:rPr>
          <w:rFonts w:hint="eastAsia" w:ascii="宋体" w:hAnsi="宋体" w:eastAsia="宋体" w:cs="宋体"/>
          <w:sz w:val="72"/>
          <w:szCs w:val="72"/>
          <w:lang w:val="en-US" w:eastAsia="zh-CN"/>
        </w:rPr>
      </w:pPr>
      <w:bookmarkStart w:id="0" w:name="_Hlk193474716"/>
    </w:p>
    <w:p>
      <w:pPr>
        <w:pStyle w:val="11"/>
        <w:spacing w:line="500" w:lineRule="exact"/>
        <w:jc w:val="center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江苏省丰县</w:t>
      </w:r>
      <w:r>
        <w:rPr>
          <w:rFonts w:hint="eastAsia" w:ascii="宋体" w:hAnsi="宋体" w:eastAsia="宋体" w:cs="宋体"/>
          <w:sz w:val="52"/>
          <w:szCs w:val="52"/>
        </w:rPr>
        <w:t>招聘岗位</w:t>
      </w:r>
      <w:bookmarkStart w:id="1" w:name="_GoBack"/>
      <w:bookmarkEnd w:id="1"/>
    </w:p>
    <w:p>
      <w:pPr>
        <w:pStyle w:val="11"/>
        <w:spacing w:line="500" w:lineRule="exact"/>
        <w:rPr>
          <w:rFonts w:hint="eastAsia" w:ascii="宋体" w:hAnsi="宋体" w:eastAsia="宋体" w:cs="宋体"/>
          <w:sz w:val="72"/>
          <w:szCs w:val="72"/>
        </w:rPr>
      </w:pPr>
    </w:p>
    <w:tbl>
      <w:tblPr>
        <w:tblStyle w:val="18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68"/>
        <w:gridCol w:w="170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学科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人数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学历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高中语文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高中数学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14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高中英语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高中物理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高中化学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高中历史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高中地理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高中生物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高中政治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高中音乐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高中体育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高中美术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70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高中计算机</w:t>
            </w:r>
          </w:p>
        </w:tc>
        <w:tc>
          <w:tcPr>
            <w:tcW w:w="992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师范类相关专业</w:t>
            </w:r>
          </w:p>
        </w:tc>
        <w:tc>
          <w:tcPr>
            <w:tcW w:w="1701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2268" w:type="dxa"/>
          </w:tcPr>
          <w:p>
            <w:pPr>
              <w:pStyle w:val="11"/>
              <w:spacing w:line="500" w:lineRule="exact"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相应教师资格证</w:t>
            </w:r>
          </w:p>
        </w:tc>
      </w:tr>
    </w:tbl>
    <w:p>
      <w:pPr>
        <w:pStyle w:val="11"/>
        <w:spacing w:line="440" w:lineRule="exact"/>
        <w:rPr>
          <w:rFonts w:hint="eastAsia" w:ascii="仿宋" w:hAnsi="仿宋" w:eastAsia="仿宋"/>
          <w:sz w:val="24"/>
          <w:szCs w:val="24"/>
        </w:rPr>
      </w:pPr>
    </w:p>
    <w:bookmarkEnd w:id="0"/>
    <w:p>
      <w:pPr>
        <w:pStyle w:val="11"/>
        <w:spacing w:line="440" w:lineRule="exact"/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304" w:right="1474" w:bottom="130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3NjQ2MWMyNTVkMTA3NTk4YWE2ZmQzNmU0YTBkNTkifQ=="/>
  </w:docVars>
  <w:rsids>
    <w:rsidRoot w:val="00D87E62"/>
    <w:rsid w:val="000050C3"/>
    <w:rsid w:val="00015950"/>
    <w:rsid w:val="0003206A"/>
    <w:rsid w:val="00042148"/>
    <w:rsid w:val="00077574"/>
    <w:rsid w:val="000B361F"/>
    <w:rsid w:val="000C5087"/>
    <w:rsid w:val="001136FC"/>
    <w:rsid w:val="0012345D"/>
    <w:rsid w:val="001354E5"/>
    <w:rsid w:val="001358E0"/>
    <w:rsid w:val="00146470"/>
    <w:rsid w:val="00160D0F"/>
    <w:rsid w:val="00166CFE"/>
    <w:rsid w:val="00185241"/>
    <w:rsid w:val="00186197"/>
    <w:rsid w:val="00195347"/>
    <w:rsid w:val="0019567D"/>
    <w:rsid w:val="001A53BC"/>
    <w:rsid w:val="001C1E23"/>
    <w:rsid w:val="001E1635"/>
    <w:rsid w:val="001F52BB"/>
    <w:rsid w:val="001F575D"/>
    <w:rsid w:val="001F6317"/>
    <w:rsid w:val="0024331E"/>
    <w:rsid w:val="00280FC8"/>
    <w:rsid w:val="002A2DAF"/>
    <w:rsid w:val="00301CAA"/>
    <w:rsid w:val="00314CE3"/>
    <w:rsid w:val="00342AF8"/>
    <w:rsid w:val="00366A32"/>
    <w:rsid w:val="003701A4"/>
    <w:rsid w:val="00387771"/>
    <w:rsid w:val="003B221B"/>
    <w:rsid w:val="003B736C"/>
    <w:rsid w:val="003C651D"/>
    <w:rsid w:val="003D2DC4"/>
    <w:rsid w:val="0043503E"/>
    <w:rsid w:val="004470CA"/>
    <w:rsid w:val="00466141"/>
    <w:rsid w:val="004A3F4B"/>
    <w:rsid w:val="004C1851"/>
    <w:rsid w:val="004D7C98"/>
    <w:rsid w:val="00535AE9"/>
    <w:rsid w:val="005543A4"/>
    <w:rsid w:val="0055664A"/>
    <w:rsid w:val="005B43F1"/>
    <w:rsid w:val="005F71CE"/>
    <w:rsid w:val="006116B4"/>
    <w:rsid w:val="006250D4"/>
    <w:rsid w:val="00627046"/>
    <w:rsid w:val="0063055F"/>
    <w:rsid w:val="00631774"/>
    <w:rsid w:val="00663E8C"/>
    <w:rsid w:val="00671A63"/>
    <w:rsid w:val="006A46FD"/>
    <w:rsid w:val="0070466A"/>
    <w:rsid w:val="0072657E"/>
    <w:rsid w:val="0072706A"/>
    <w:rsid w:val="0074259E"/>
    <w:rsid w:val="00752915"/>
    <w:rsid w:val="00752E93"/>
    <w:rsid w:val="00761C4F"/>
    <w:rsid w:val="00763253"/>
    <w:rsid w:val="0077297A"/>
    <w:rsid w:val="00773B54"/>
    <w:rsid w:val="0077600E"/>
    <w:rsid w:val="00777749"/>
    <w:rsid w:val="007A56E2"/>
    <w:rsid w:val="007B7AB0"/>
    <w:rsid w:val="007C3152"/>
    <w:rsid w:val="007F0A5E"/>
    <w:rsid w:val="0080051A"/>
    <w:rsid w:val="0083657B"/>
    <w:rsid w:val="00840AA1"/>
    <w:rsid w:val="00855AC0"/>
    <w:rsid w:val="008622BB"/>
    <w:rsid w:val="00885AC2"/>
    <w:rsid w:val="008A3BBD"/>
    <w:rsid w:val="008B0340"/>
    <w:rsid w:val="008B0B29"/>
    <w:rsid w:val="008E47DD"/>
    <w:rsid w:val="008F1F9C"/>
    <w:rsid w:val="009173C8"/>
    <w:rsid w:val="00941D90"/>
    <w:rsid w:val="00982BF4"/>
    <w:rsid w:val="00985F59"/>
    <w:rsid w:val="00A07315"/>
    <w:rsid w:val="00A2084B"/>
    <w:rsid w:val="00A34FBB"/>
    <w:rsid w:val="00A4319F"/>
    <w:rsid w:val="00A54683"/>
    <w:rsid w:val="00A54FB7"/>
    <w:rsid w:val="00A556DB"/>
    <w:rsid w:val="00A626A6"/>
    <w:rsid w:val="00A75671"/>
    <w:rsid w:val="00AC2E42"/>
    <w:rsid w:val="00AE112C"/>
    <w:rsid w:val="00B0453D"/>
    <w:rsid w:val="00B35B3F"/>
    <w:rsid w:val="00B51422"/>
    <w:rsid w:val="00B954F4"/>
    <w:rsid w:val="00B96D24"/>
    <w:rsid w:val="00BE3077"/>
    <w:rsid w:val="00BF7E8C"/>
    <w:rsid w:val="00C04650"/>
    <w:rsid w:val="00C12F1E"/>
    <w:rsid w:val="00C2502D"/>
    <w:rsid w:val="00C27F15"/>
    <w:rsid w:val="00C500A9"/>
    <w:rsid w:val="00C92FDF"/>
    <w:rsid w:val="00CA0AD2"/>
    <w:rsid w:val="00CB2CD6"/>
    <w:rsid w:val="00CB4B14"/>
    <w:rsid w:val="00D364A2"/>
    <w:rsid w:val="00D43467"/>
    <w:rsid w:val="00D87E62"/>
    <w:rsid w:val="00DA2067"/>
    <w:rsid w:val="00DA5B35"/>
    <w:rsid w:val="00DC28F5"/>
    <w:rsid w:val="00E55E75"/>
    <w:rsid w:val="00E75676"/>
    <w:rsid w:val="00E75F31"/>
    <w:rsid w:val="00ED1BB8"/>
    <w:rsid w:val="00FC03E8"/>
    <w:rsid w:val="00FD5902"/>
    <w:rsid w:val="00FF3652"/>
    <w:rsid w:val="771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43"/>
    <w:unhideWhenUsed/>
    <w:uiPriority w:val="99"/>
    <w:pPr>
      <w:spacing w:after="0" w:line="240" w:lineRule="auto"/>
    </w:pPr>
    <w:rPr>
      <w:rFonts w:hAnsi="Courier New" w:cs="Courier New" w:asciiTheme="minorEastAsia"/>
      <w:szCs w:val="22"/>
    </w:rPr>
  </w:style>
  <w:style w:type="paragraph" w:styleId="12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99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uiPriority w:val="99"/>
    <w:rPr>
      <w:sz w:val="18"/>
      <w:szCs w:val="18"/>
      <w14:ligatures w14:val="none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  <w14:ligatures w14:val="none"/>
    </w:rPr>
  </w:style>
  <w:style w:type="character" w:customStyle="1" w:styleId="42">
    <w:name w:val="未处理的提及1"/>
    <w:basedOn w:val="19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纯文本 字符"/>
    <w:basedOn w:val="19"/>
    <w:link w:val="11"/>
    <w:uiPriority w:val="99"/>
    <w:rPr>
      <w:rFonts w:hAnsi="Courier New" w:cs="Courier New" w:asciiTheme="minorEastAsia"/>
      <w:sz w:val="21"/>
      <w:szCs w:val="22"/>
      <w14:ligatures w14:val="none"/>
    </w:rPr>
  </w:style>
  <w:style w:type="character" w:customStyle="1" w:styleId="44">
    <w:name w:val="Unresolved Mention"/>
    <w:basedOn w:val="1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622</Characters>
  <Lines>93</Lines>
  <Paragraphs>90</Paragraphs>
  <TotalTime>33</TotalTime>
  <ScaleCrop>false</ScaleCrop>
  <LinksUpToDate>false</LinksUpToDate>
  <CharactersWithSpaces>625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2025-03-12T11:05:00Z</dcterms:created>
  <dc:creator>admin</dc:creator>
  <cp:lastModifiedBy>ljw06</cp:lastModifiedBy>
  <cp:lastPrinted>2025-03-10T10:38:00Z</cp:lastPrinted>
  <dcterms:modified xsi:type="dcterms:W3CDTF">2025-11-10T12:02:26Z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663EBF0CBD174F9B99013319BE5AC884</vt:lpwstr>
  </property>
</Properties>
</file>