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958C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5"/>
        <w:rPr>
          <w:rFonts w:hint="eastAsia" w:ascii="宋体" w:hAnsi="宋体" w:eastAsia="黑体" w:cs="宋体"/>
          <w:i w:val="0"/>
          <w:iCs w:val="0"/>
          <w:caps w:val="0"/>
          <w:color w:val="212121"/>
          <w:spacing w:val="0"/>
          <w:sz w:val="24"/>
          <w:szCs w:val="24"/>
          <w:lang w:eastAsia="zh-CN"/>
        </w:rPr>
      </w:pPr>
      <w:r>
        <w:rPr>
          <w:rFonts w:ascii="黑体" w:hAnsi="宋体" w:eastAsia="黑体" w:cs="黑体"/>
          <w:i w:val="0"/>
          <w:iCs w:val="0"/>
          <w:caps w:val="0"/>
          <w:color w:val="212121"/>
          <w:spacing w:val="0"/>
          <w:sz w:val="31"/>
          <w:szCs w:val="31"/>
          <w:shd w:val="clear" w:fill="FFFFFF"/>
        </w:rPr>
        <w:t>引进岗位</w:t>
      </w:r>
      <w:r>
        <w:rPr>
          <w:rFonts w:hint="eastAsia" w:ascii="黑体" w:hAnsi="宋体" w:eastAsia="黑体" w:cs="黑体"/>
          <w:i w:val="0"/>
          <w:iCs w:val="0"/>
          <w:caps w:val="0"/>
          <w:color w:val="212121"/>
          <w:spacing w:val="0"/>
          <w:sz w:val="31"/>
          <w:szCs w:val="31"/>
          <w:shd w:val="clear" w:fill="FFFFFF"/>
          <w:lang w:eastAsia="zh-CN"/>
        </w:rPr>
        <w:t>：</w:t>
      </w:r>
      <w:bookmarkStart w:id="0" w:name="_GoBack"/>
      <w:bookmarkEnd w:id="0"/>
    </w:p>
    <w:p w14:paraId="68971B52"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150" w:afterAutospacing="0"/>
        <w:ind w:left="315" w:right="0" w:firstLine="645"/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212121"/>
          <w:spacing w:val="0"/>
          <w:sz w:val="31"/>
          <w:szCs w:val="31"/>
          <w:shd w:val="clear" w:fill="FFFFFF"/>
        </w:rPr>
        <w:t>计划引进学科教师</w:t>
      </w: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sz w:val="31"/>
          <w:szCs w:val="31"/>
          <w:shd w:val="clear" w:fill="FFFFFF"/>
        </w:rPr>
        <w:t>16人。</w:t>
      </w:r>
    </w:p>
    <w:p w14:paraId="05869131"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150" w:afterAutospacing="0"/>
        <w:ind w:left="315" w:right="0" w:firstLine="645"/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sz w:val="31"/>
          <w:szCs w:val="31"/>
          <w:shd w:val="clear" w:fill="FFFFFF"/>
        </w:rPr>
        <w:t>第一中学：语文2人、英语2人、物理2人、化学2人、体育2人。</w:t>
      </w:r>
    </w:p>
    <w:p w14:paraId="165C49BB"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150" w:afterAutospacing="0"/>
        <w:ind w:left="315" w:right="0" w:firstLine="645"/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sz w:val="31"/>
          <w:szCs w:val="31"/>
          <w:shd w:val="clear" w:fill="FFFFFF"/>
        </w:rPr>
        <w:t>职业中学：政治2人、计算机2人、历史1人、地理1人。</w:t>
      </w:r>
    </w:p>
    <w:p w14:paraId="127F1EE7"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150" w:afterAutospacing="0"/>
        <w:ind w:left="315" w:right="0" w:firstLine="645"/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sz w:val="31"/>
          <w:szCs w:val="31"/>
          <w:shd w:val="clear" w:fill="FFFFFF"/>
        </w:rPr>
        <w:t>引进计划将根据学科岗位和应聘情况，经引进领导小组集体研究后做适当调整。</w:t>
      </w:r>
    </w:p>
    <w:p w14:paraId="776B3D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33FF8"/>
    <w:rsid w:val="166D339A"/>
    <w:rsid w:val="17D01264"/>
    <w:rsid w:val="19C239FC"/>
    <w:rsid w:val="1B6034CD"/>
    <w:rsid w:val="4F5D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2025-10-30T03:02:11Z</dcterms:created>
  <dc:creator>admin</dc:creator>
  <cp:lastModifiedBy>王老师</cp:lastModifiedBy>
  <dcterms:modified xsi:type="dcterms:W3CDTF">2025-10-30T03:02:28Z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135E01BFADCC4EA088E722F8593D4C87_12</vt:lpwstr>
  </property>
</Properties>
</file>