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D73" w:rsidRDefault="00F119EC">
      <w:pPr>
        <w:widowControl/>
        <w:shd w:val="clear" w:color="auto" w:fill="FFFFFF"/>
        <w:spacing w:before="225" w:line="576" w:lineRule="atLeast"/>
        <w:jc w:val="center"/>
        <w:outlineLvl w:val="2"/>
        <w:rPr>
          <w:rFonts w:ascii="黑体" w:eastAsia="黑体" w:hAnsi="宋体" w:cs="宋体"/>
          <w:b/>
          <w:bCs/>
          <w:color w:val="FF0000"/>
          <w:kern w:val="0"/>
          <w:sz w:val="44"/>
          <w:szCs w:val="44"/>
        </w:rPr>
      </w:pPr>
      <w:bookmarkStart w:id="0" w:name="_Toc161996867"/>
      <w:bookmarkStart w:id="1" w:name="_Toc162255898"/>
      <w:bookmarkStart w:id="2" w:name="_Toc162249103"/>
      <w:bookmarkStart w:id="3" w:name="_Toc162251811"/>
      <w:bookmarkStart w:id="4" w:name="_Toc162253316"/>
      <w:bookmarkStart w:id="5" w:name="_Toc161995693"/>
      <w:bookmarkStart w:id="6" w:name="_Toc181026303"/>
      <w:bookmarkStart w:id="7" w:name="_Toc181026515"/>
      <w:r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武汉市2025年度</w:t>
      </w:r>
      <w:r w:rsidR="00930498"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下半年</w:t>
      </w:r>
      <w:r>
        <w:rPr>
          <w:rFonts w:ascii="黑体" w:eastAsia="黑体" w:hAnsi="宋体" w:cs="宋体" w:hint="eastAsia"/>
          <w:b/>
          <w:bCs/>
          <w:color w:val="FF0000"/>
          <w:kern w:val="0"/>
          <w:sz w:val="44"/>
          <w:szCs w:val="44"/>
        </w:rPr>
        <w:t>事业单位公开招聘笔试考点地图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D11D73" w:rsidRPr="00930498" w:rsidRDefault="00F119EC" w:rsidP="00930498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r w:rsidRPr="00930498">
        <w:rPr>
          <w:rStyle w:val="a7"/>
          <w:color w:val="auto"/>
          <w:sz w:val="24"/>
          <w:szCs w:val="24"/>
          <w:u w:val="none"/>
        </w:rPr>
        <w:fldChar w:fldCharType="begin"/>
      </w:r>
      <w:r w:rsidRPr="00930498">
        <w:rPr>
          <w:rStyle w:val="a7"/>
          <w:color w:val="auto"/>
          <w:sz w:val="24"/>
          <w:szCs w:val="24"/>
          <w:u w:val="none"/>
        </w:rPr>
        <w:instrText xml:space="preserve"> TOC \o "1-3" \h \z \u </w:instrText>
      </w:r>
      <w:r w:rsidRPr="00930498">
        <w:rPr>
          <w:rStyle w:val="a7"/>
          <w:color w:val="auto"/>
          <w:sz w:val="24"/>
          <w:szCs w:val="24"/>
          <w:u w:val="none"/>
        </w:rPr>
        <w:fldChar w:fldCharType="separate"/>
      </w:r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16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武汉市第一商业学校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武汉市江岸区江汉北路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106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_Toc181026516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2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17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武汉技师学院（墨水湖校区）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武汉市汉阳区七里庙墨水湖北路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301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_Toc181026517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3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18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武汉市建设学校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武汉市汉阳区知音东路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1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号（桥东村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66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号）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_Toc181026518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4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19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湖北商贸学院（综合楼）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武汉市洪山区雄楚大街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632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_Toc181026519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5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20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武汉软件工程职业学院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武汉市东湖新技术开发区光谷大道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117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_Toc181026520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6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21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江汉大学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武汉市武汉经济技术开发区三角湖路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8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_Toc181026521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7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22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湖北艺术职业学院南湖校区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武汉市洪山区雄楚大道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488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_Toc181026522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8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D11D73" w:rsidRPr="00930498" w:rsidRDefault="00D7470D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23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长江大学武汉校区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武汉市蔡甸区大学路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111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_Toc181026523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9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930498" w:rsidRPr="00930498" w:rsidRDefault="00D7470D" w:rsidP="00930498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24" w:history="1"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武汉生物工程学院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 xml:space="preserve"> </w:t>
        </w:r>
        <w:r w:rsidR="00F119EC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武汉市长江新区汉施公路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1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_Toc181026524 \h </w:instrTex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t>10</w:t>
        </w:r>
        <w:r w:rsidR="00F119EC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930498" w:rsidRPr="00930498" w:rsidRDefault="00F119EC" w:rsidP="00930498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r w:rsidRPr="00930498">
        <w:rPr>
          <w:rStyle w:val="a7"/>
          <w:color w:val="auto"/>
          <w:sz w:val="24"/>
          <w:szCs w:val="24"/>
          <w:u w:val="none"/>
        </w:rPr>
        <w:fldChar w:fldCharType="end"/>
      </w:r>
      <w:hyperlink w:anchor="_Toc181026524" w:history="1"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考点名称：武汉市财政学校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 xml:space="preserve"> 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地址：武汉市汉阳区汉阳大道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790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585854">
          <w:rPr>
            <w:rStyle w:val="a7"/>
            <w:rFonts w:hint="eastAsia"/>
            <w:color w:val="auto"/>
            <w:sz w:val="24"/>
            <w:szCs w:val="24"/>
            <w:u w:val="none"/>
          </w:rPr>
          <w:t>11</w:t>
        </w:r>
      </w:hyperlink>
    </w:p>
    <w:p w:rsidR="00930498" w:rsidRDefault="00D7470D" w:rsidP="00930498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24" w:history="1"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考点名称：武汉经济技术开发区第一中学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 xml:space="preserve"> 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地址：武汉经济技术开发区博学路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10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_Toc181026524 \h </w:instrText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t>1</w:t>
        </w:r>
        <w:r w:rsidR="00585854">
          <w:rPr>
            <w:rStyle w:val="a7"/>
            <w:rFonts w:hint="eastAsia"/>
            <w:color w:val="auto"/>
            <w:sz w:val="24"/>
            <w:szCs w:val="24"/>
            <w:u w:val="none"/>
          </w:rPr>
          <w:t>2</w:t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930498" w:rsidRPr="00930498" w:rsidRDefault="00D7470D" w:rsidP="00930498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hyperlink w:anchor="_Toc181026524" w:history="1"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考点名称：武汉经济技术开发区第一初级中学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 xml:space="preserve"> 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地址：武汉经济技术开发区神龙大道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70</w:t>
        </w:r>
        <w:r w:rsidR="00930498" w:rsidRPr="00930498">
          <w:rPr>
            <w:rStyle w:val="a7"/>
            <w:rFonts w:hint="eastAsia"/>
            <w:color w:val="auto"/>
            <w:sz w:val="24"/>
            <w:szCs w:val="24"/>
            <w:u w:val="none"/>
          </w:rPr>
          <w:t>号</w:t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tab/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fldChar w:fldCharType="begin"/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instrText xml:space="preserve"> PAGEREF _Toc181026524 \h </w:instrText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fldChar w:fldCharType="separate"/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t>1</w:t>
        </w:r>
        <w:r w:rsidR="00585854">
          <w:rPr>
            <w:rStyle w:val="a7"/>
            <w:rFonts w:hint="eastAsia"/>
            <w:color w:val="auto"/>
            <w:sz w:val="24"/>
            <w:szCs w:val="24"/>
            <w:u w:val="none"/>
          </w:rPr>
          <w:t>3</w:t>
        </w:r>
        <w:r w:rsidR="00930498" w:rsidRPr="00930498">
          <w:rPr>
            <w:rStyle w:val="a7"/>
            <w:color w:val="auto"/>
            <w:sz w:val="24"/>
            <w:szCs w:val="24"/>
            <w:u w:val="none"/>
          </w:rPr>
          <w:fldChar w:fldCharType="end"/>
        </w:r>
      </w:hyperlink>
    </w:p>
    <w:p w:rsidR="00930498" w:rsidRPr="00930498" w:rsidRDefault="00D7470D" w:rsidP="00930498">
      <w:pPr>
        <w:pStyle w:val="10"/>
        <w:tabs>
          <w:tab w:val="right" w:leader="dot" w:pos="13948"/>
        </w:tabs>
        <w:rPr>
          <w:rStyle w:val="a7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\l "_Toc</w:instrText>
      </w:r>
      <w:r>
        <w:instrText xml:space="preserve">181026524" </w:instrText>
      </w:r>
      <w:r>
        <w:fldChar w:fldCharType="separate"/>
      </w:r>
      <w:r w:rsidR="00930498" w:rsidRPr="00930498">
        <w:rPr>
          <w:rStyle w:val="a7"/>
          <w:rFonts w:hint="eastAsia"/>
          <w:color w:val="auto"/>
          <w:sz w:val="24"/>
          <w:szCs w:val="24"/>
          <w:u w:val="none"/>
        </w:rPr>
        <w:t>考点名称：武汉市东西湖职业技术学校</w:t>
      </w:r>
      <w:r w:rsidR="00930498" w:rsidRPr="00930498">
        <w:rPr>
          <w:rStyle w:val="a7"/>
          <w:rFonts w:hint="eastAsia"/>
          <w:color w:val="auto"/>
          <w:sz w:val="24"/>
          <w:szCs w:val="24"/>
          <w:u w:val="none"/>
        </w:rPr>
        <w:t xml:space="preserve"> </w:t>
      </w:r>
      <w:r w:rsidR="00930498" w:rsidRPr="00930498">
        <w:rPr>
          <w:rStyle w:val="a7"/>
          <w:rFonts w:hint="eastAsia"/>
          <w:color w:val="auto"/>
          <w:sz w:val="24"/>
          <w:szCs w:val="24"/>
          <w:u w:val="none"/>
        </w:rPr>
        <w:t>地址：武汉市东西湖区东西湖大道</w:t>
      </w:r>
      <w:r w:rsidR="00930498" w:rsidRPr="00930498">
        <w:rPr>
          <w:rStyle w:val="a7"/>
          <w:rFonts w:hint="eastAsia"/>
          <w:color w:val="auto"/>
          <w:sz w:val="24"/>
          <w:szCs w:val="24"/>
          <w:u w:val="none"/>
        </w:rPr>
        <w:t>2658</w:t>
      </w:r>
      <w:r w:rsidR="00930498" w:rsidRPr="00930498">
        <w:rPr>
          <w:rStyle w:val="a7"/>
          <w:rFonts w:hint="eastAsia"/>
          <w:color w:val="auto"/>
          <w:sz w:val="24"/>
          <w:szCs w:val="24"/>
          <w:u w:val="none"/>
        </w:rPr>
        <w:t>号（</w:t>
      </w:r>
      <w:r w:rsidR="00930498" w:rsidRPr="00930498">
        <w:rPr>
          <w:rStyle w:val="a7"/>
          <w:rFonts w:hint="eastAsia"/>
          <w:color w:val="auto"/>
          <w:sz w:val="24"/>
          <w:szCs w:val="24"/>
          <w:u w:val="none"/>
        </w:rPr>
        <w:t>107</w:t>
      </w:r>
      <w:r w:rsidR="00930498" w:rsidRPr="00930498">
        <w:rPr>
          <w:rStyle w:val="a7"/>
          <w:rFonts w:hint="eastAsia"/>
          <w:color w:val="auto"/>
          <w:sz w:val="24"/>
          <w:szCs w:val="24"/>
          <w:u w:val="none"/>
        </w:rPr>
        <w:t>国道七雄路口）东西湖职校</w:t>
      </w:r>
      <w:r w:rsidR="00930498" w:rsidRPr="00930498">
        <w:rPr>
          <w:rStyle w:val="a7"/>
          <w:color w:val="auto"/>
          <w:sz w:val="24"/>
          <w:szCs w:val="24"/>
          <w:u w:val="none"/>
        </w:rPr>
        <w:tab/>
      </w:r>
      <w:r w:rsidR="00930498" w:rsidRPr="00930498">
        <w:rPr>
          <w:rStyle w:val="a7"/>
          <w:color w:val="auto"/>
          <w:sz w:val="24"/>
          <w:szCs w:val="24"/>
          <w:u w:val="none"/>
        </w:rPr>
        <w:fldChar w:fldCharType="begin"/>
      </w:r>
      <w:r w:rsidR="00930498" w:rsidRPr="00930498">
        <w:rPr>
          <w:rStyle w:val="a7"/>
          <w:color w:val="auto"/>
          <w:sz w:val="24"/>
          <w:szCs w:val="24"/>
          <w:u w:val="none"/>
        </w:rPr>
        <w:instrText xml:space="preserve"> PAGEREF _Toc181026524 \h </w:instrText>
      </w:r>
      <w:r w:rsidR="00930498" w:rsidRPr="00930498">
        <w:rPr>
          <w:rStyle w:val="a7"/>
          <w:color w:val="auto"/>
          <w:sz w:val="24"/>
          <w:szCs w:val="24"/>
          <w:u w:val="none"/>
        </w:rPr>
      </w:r>
      <w:r w:rsidR="00930498" w:rsidRPr="00930498">
        <w:rPr>
          <w:rStyle w:val="a7"/>
          <w:color w:val="auto"/>
          <w:sz w:val="24"/>
          <w:szCs w:val="24"/>
          <w:u w:val="none"/>
        </w:rPr>
        <w:fldChar w:fldCharType="separate"/>
      </w:r>
      <w:r w:rsidR="00930498" w:rsidRPr="00930498">
        <w:rPr>
          <w:rStyle w:val="a7"/>
          <w:color w:val="auto"/>
          <w:sz w:val="24"/>
          <w:szCs w:val="24"/>
          <w:u w:val="none"/>
        </w:rPr>
        <w:t>1</w:t>
      </w:r>
      <w:r w:rsidR="00585854">
        <w:rPr>
          <w:rStyle w:val="a7"/>
          <w:rFonts w:hint="eastAsia"/>
          <w:color w:val="auto"/>
          <w:sz w:val="24"/>
          <w:szCs w:val="24"/>
          <w:u w:val="none"/>
        </w:rPr>
        <w:t>4</w:t>
      </w:r>
      <w:bookmarkStart w:id="8" w:name="_GoBack"/>
      <w:bookmarkEnd w:id="8"/>
      <w:r w:rsidR="00930498" w:rsidRPr="00930498">
        <w:rPr>
          <w:rStyle w:val="a7"/>
          <w:color w:val="auto"/>
          <w:sz w:val="24"/>
          <w:szCs w:val="24"/>
          <w:u w:val="none"/>
        </w:rPr>
        <w:fldChar w:fldCharType="end"/>
      </w:r>
      <w:r>
        <w:rPr>
          <w:rStyle w:val="a7"/>
          <w:color w:val="auto"/>
          <w:sz w:val="24"/>
          <w:szCs w:val="24"/>
          <w:u w:val="none"/>
        </w:rPr>
        <w:fldChar w:fldCharType="end"/>
      </w:r>
    </w:p>
    <w:p w:rsidR="00D11D73" w:rsidRDefault="00D11D73">
      <w:pPr>
        <w:jc w:val="left"/>
      </w:pPr>
    </w:p>
    <w:p w:rsidR="00D11D73" w:rsidRDefault="00F119EC">
      <w:pPr>
        <w:pStyle w:val="1"/>
        <w:rPr>
          <w:szCs w:val="30"/>
        </w:rPr>
      </w:pPr>
      <w:bookmarkStart w:id="9" w:name="_Toc181026516"/>
      <w:bookmarkStart w:id="10" w:name="_Toc72163880"/>
      <w:r>
        <w:rPr>
          <w:rFonts w:hint="eastAsia"/>
          <w:szCs w:val="30"/>
        </w:rPr>
        <w:lastRenderedPageBreak/>
        <w:t>考点名称：武汉市第一商业学校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</w:t>
      </w:r>
      <w:bookmarkEnd w:id="9"/>
      <w:bookmarkEnd w:id="10"/>
      <w:r>
        <w:rPr>
          <w:rFonts w:hint="eastAsia"/>
          <w:szCs w:val="30"/>
        </w:rPr>
        <w:t>武汉市江岸区江汉北路</w:t>
      </w:r>
      <w:r>
        <w:rPr>
          <w:rFonts w:hint="eastAsia"/>
          <w:szCs w:val="30"/>
        </w:rPr>
        <w:t>106</w:t>
      </w:r>
      <w:r>
        <w:rPr>
          <w:rFonts w:hint="eastAsia"/>
          <w:szCs w:val="30"/>
        </w:rPr>
        <w:t>号</w:t>
      </w:r>
    </w:p>
    <w:p w:rsidR="00D11D73" w:rsidRDefault="00F119EC">
      <w:r>
        <w:rPr>
          <w:noProof/>
        </w:rPr>
        <w:drawing>
          <wp:inline distT="0" distB="0" distL="114300" distR="114300">
            <wp:extent cx="8858250" cy="44538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  <w:rPr>
          <w:szCs w:val="30"/>
        </w:rPr>
      </w:pPr>
      <w:bookmarkStart w:id="11" w:name="_Toc72163886"/>
      <w:bookmarkStart w:id="12" w:name="_Toc103178686"/>
      <w:bookmarkStart w:id="13" w:name="_Toc103492931"/>
      <w:bookmarkStart w:id="14" w:name="_Toc103500168"/>
      <w:bookmarkStart w:id="15" w:name="_Toc181026517"/>
      <w:r>
        <w:rPr>
          <w:rFonts w:hint="eastAsia"/>
          <w:szCs w:val="30"/>
        </w:rPr>
        <w:lastRenderedPageBreak/>
        <w:t>考点名称：武汉技师学院（墨水湖校区）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武汉市汉阳区七里庙墨水湖北路</w:t>
      </w:r>
      <w:r>
        <w:rPr>
          <w:rFonts w:hint="eastAsia"/>
        </w:rPr>
        <w:t>301</w:t>
      </w:r>
      <w:r>
        <w:rPr>
          <w:rFonts w:hint="eastAsia"/>
        </w:rPr>
        <w:t>号</w:t>
      </w:r>
    </w:p>
    <w:p w:rsidR="00D11D73" w:rsidRDefault="00F119EC">
      <w:r>
        <w:rPr>
          <w:noProof/>
        </w:rPr>
        <w:drawing>
          <wp:inline distT="0" distB="0" distL="0" distR="0">
            <wp:extent cx="8806815" cy="4427220"/>
            <wp:effectExtent l="0" t="0" r="13335" b="1143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7717" cy="44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  <w:rPr>
          <w:szCs w:val="30"/>
        </w:rPr>
      </w:pPr>
      <w:bookmarkStart w:id="16" w:name="_Toc181026518"/>
      <w:bookmarkStart w:id="17" w:name="_Toc72163878"/>
      <w:bookmarkStart w:id="18" w:name="_Toc72163879"/>
      <w:bookmarkStart w:id="19" w:name="_Toc71729471"/>
      <w:bookmarkStart w:id="20" w:name="_Toc130375922"/>
      <w:r>
        <w:rPr>
          <w:rFonts w:hint="eastAsia"/>
          <w:szCs w:val="30"/>
        </w:rPr>
        <w:lastRenderedPageBreak/>
        <w:t>考点名称：武汉市建设学校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</w:t>
      </w:r>
      <w:bookmarkEnd w:id="16"/>
      <w:bookmarkEnd w:id="17"/>
      <w:bookmarkEnd w:id="18"/>
      <w:bookmarkEnd w:id="19"/>
      <w:bookmarkEnd w:id="20"/>
      <w:r>
        <w:rPr>
          <w:rFonts w:hint="eastAsia"/>
          <w:szCs w:val="30"/>
        </w:rPr>
        <w:t>武汉市汉阳区知音东路</w:t>
      </w:r>
      <w:r>
        <w:rPr>
          <w:rFonts w:hint="eastAsia"/>
          <w:szCs w:val="30"/>
        </w:rPr>
        <w:t>1</w:t>
      </w:r>
      <w:r>
        <w:rPr>
          <w:rFonts w:hint="eastAsia"/>
          <w:szCs w:val="30"/>
        </w:rPr>
        <w:t>号（桥东村</w:t>
      </w:r>
      <w:r>
        <w:rPr>
          <w:rFonts w:hint="eastAsia"/>
          <w:szCs w:val="30"/>
        </w:rPr>
        <w:t>66</w:t>
      </w:r>
      <w:r>
        <w:rPr>
          <w:rFonts w:hint="eastAsia"/>
          <w:szCs w:val="30"/>
        </w:rPr>
        <w:t>号）</w:t>
      </w:r>
    </w:p>
    <w:p w:rsidR="00D11D73" w:rsidRDefault="00F119EC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0" distR="0">
            <wp:extent cx="8759190" cy="4535805"/>
            <wp:effectExtent l="0" t="0" r="3810" b="1714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425" cy="453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  <w:rPr>
          <w:szCs w:val="30"/>
        </w:rPr>
      </w:pPr>
      <w:bookmarkStart w:id="21" w:name="_Toc181026519"/>
      <w:r>
        <w:rPr>
          <w:rFonts w:hint="eastAsia"/>
          <w:szCs w:val="30"/>
        </w:rPr>
        <w:lastRenderedPageBreak/>
        <w:t>考点名称：湖北商贸学院（综合楼）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</w:t>
      </w:r>
      <w:bookmarkEnd w:id="21"/>
      <w:r>
        <w:rPr>
          <w:rFonts w:hint="eastAsia"/>
          <w:szCs w:val="30"/>
        </w:rPr>
        <w:t>武汉市洪</w:t>
      </w:r>
      <w:proofErr w:type="gramStart"/>
      <w:r>
        <w:rPr>
          <w:rFonts w:hint="eastAsia"/>
          <w:szCs w:val="30"/>
        </w:rPr>
        <w:t>山区雄楚大街</w:t>
      </w:r>
      <w:proofErr w:type="gramEnd"/>
      <w:r>
        <w:rPr>
          <w:rFonts w:hint="eastAsia"/>
          <w:szCs w:val="30"/>
        </w:rPr>
        <w:t>632</w:t>
      </w:r>
      <w:r>
        <w:rPr>
          <w:rFonts w:hint="eastAsia"/>
          <w:szCs w:val="30"/>
        </w:rPr>
        <w:t>号</w:t>
      </w:r>
    </w:p>
    <w:p w:rsidR="00D11D73" w:rsidRDefault="00F119EC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8852535" cy="44767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  <w:rPr>
          <w:szCs w:val="30"/>
        </w:rPr>
      </w:pPr>
      <w:bookmarkStart w:id="22" w:name="_Toc181026520"/>
      <w:r>
        <w:rPr>
          <w:rFonts w:hint="eastAsia"/>
          <w:szCs w:val="30"/>
        </w:rPr>
        <w:lastRenderedPageBreak/>
        <w:t>考点名称：武汉软件工程职业学院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</w:t>
      </w:r>
      <w:bookmarkEnd w:id="22"/>
      <w:r>
        <w:rPr>
          <w:rFonts w:hint="eastAsia"/>
          <w:szCs w:val="30"/>
        </w:rPr>
        <w:t>武汉市东湖新技术</w:t>
      </w:r>
      <w:proofErr w:type="gramStart"/>
      <w:r>
        <w:rPr>
          <w:rFonts w:hint="eastAsia"/>
          <w:szCs w:val="30"/>
        </w:rPr>
        <w:t>开发区光谷大道</w:t>
      </w:r>
      <w:proofErr w:type="gramEnd"/>
      <w:r>
        <w:rPr>
          <w:rFonts w:hint="eastAsia"/>
          <w:szCs w:val="30"/>
        </w:rPr>
        <w:t>117</w:t>
      </w:r>
      <w:r>
        <w:rPr>
          <w:rFonts w:hint="eastAsia"/>
          <w:szCs w:val="30"/>
        </w:rPr>
        <w:t>号</w:t>
      </w:r>
    </w:p>
    <w:p w:rsidR="00D11D73" w:rsidRDefault="00F119EC">
      <w:pPr>
        <w:tabs>
          <w:tab w:val="left" w:pos="680"/>
        </w:tabs>
        <w:jc w:val="left"/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15070" cy="4464685"/>
            <wp:effectExtent l="0" t="0" r="5080" b="1206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4157" cy="446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</w:pPr>
      <w:bookmarkStart w:id="23" w:name="_Toc181026521"/>
      <w:r>
        <w:rPr>
          <w:rFonts w:hint="eastAsia"/>
          <w:szCs w:val="30"/>
        </w:rPr>
        <w:lastRenderedPageBreak/>
        <w:t>考点名称：</w:t>
      </w:r>
      <w:r>
        <w:rPr>
          <w:rFonts w:hint="eastAsia"/>
        </w:rPr>
        <w:t>江汉大学</w:t>
      </w:r>
      <w:r w:rsidR="00C10422">
        <w:rPr>
          <w:rFonts w:hint="eastAsia"/>
        </w:rPr>
        <w:t xml:space="preserve">  </w:t>
      </w:r>
      <w:r>
        <w:t>地址：</w:t>
      </w:r>
      <w:bookmarkEnd w:id="23"/>
      <w:r>
        <w:rPr>
          <w:rFonts w:hint="eastAsia"/>
        </w:rPr>
        <w:t>武汉市武汉经济技术开发区三角湖路</w:t>
      </w:r>
      <w:r>
        <w:rPr>
          <w:rFonts w:hint="eastAsia"/>
        </w:rPr>
        <w:t>8</w:t>
      </w:r>
      <w:r>
        <w:rPr>
          <w:rFonts w:hint="eastAsia"/>
        </w:rPr>
        <w:t>号</w:t>
      </w:r>
    </w:p>
    <w:p w:rsidR="00D11D73" w:rsidRDefault="00F119EC">
      <w:r>
        <w:rPr>
          <w:noProof/>
        </w:rPr>
        <w:drawing>
          <wp:inline distT="0" distB="0" distL="0" distR="0">
            <wp:extent cx="8801100" cy="445770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0058" cy="445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73" w:rsidRDefault="00F119EC" w:rsidP="00585854">
      <w:pPr>
        <w:pStyle w:val="1"/>
        <w:spacing w:line="24" w:lineRule="auto"/>
      </w:pPr>
      <w:bookmarkStart w:id="24" w:name="_Toc181026522"/>
      <w:r>
        <w:rPr>
          <w:rFonts w:hint="eastAsia"/>
          <w:szCs w:val="30"/>
        </w:rPr>
        <w:lastRenderedPageBreak/>
        <w:t>考点名称：</w:t>
      </w:r>
      <w:r>
        <w:rPr>
          <w:rFonts w:hint="eastAsia"/>
        </w:rPr>
        <w:t>湖北艺术职业学院南湖校区</w:t>
      </w:r>
      <w:r w:rsidR="00C10422">
        <w:rPr>
          <w:rFonts w:hint="eastAsia"/>
        </w:rPr>
        <w:t xml:space="preserve">  </w:t>
      </w:r>
      <w:r>
        <w:t>地址：</w:t>
      </w:r>
      <w:bookmarkEnd w:id="24"/>
      <w:r>
        <w:rPr>
          <w:rFonts w:hint="eastAsia"/>
        </w:rPr>
        <w:t>武汉市洪</w:t>
      </w:r>
      <w:proofErr w:type="gramStart"/>
      <w:r>
        <w:rPr>
          <w:rFonts w:hint="eastAsia"/>
        </w:rPr>
        <w:t>山区雄楚大道</w:t>
      </w:r>
      <w:proofErr w:type="gramEnd"/>
      <w:r>
        <w:rPr>
          <w:rFonts w:hint="eastAsia"/>
        </w:rPr>
        <w:t>488</w:t>
      </w:r>
      <w:r>
        <w:rPr>
          <w:rFonts w:hint="eastAsia"/>
        </w:rPr>
        <w:t>号</w:t>
      </w:r>
      <w:r w:rsidR="00585854">
        <w:rPr>
          <w:noProof/>
        </w:rPr>
        <w:drawing>
          <wp:inline distT="0" distB="0" distL="0" distR="0">
            <wp:extent cx="8867327" cy="4763386"/>
            <wp:effectExtent l="0" t="0" r="0" b="0"/>
            <wp:docPr id="3" name="图片 3" descr="C:\Users\WHPTA\Documents\xwechat_files\wxid_m6gq9lemtf5n22_0155\temp\RWTemp\2025-10\b8f69085426718399a94976e9d3fedc7\8e54bf88d3044d74a93f3b996610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HPTA\Documents\xwechat_files\wxid_m6gq9lemtf5n22_0155\temp\RWTemp\2025-10\b8f69085426718399a94976e9d3fedc7\8e54bf88d3044d74a93f3b99661050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25" cy="4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</w:pPr>
      <w:bookmarkStart w:id="25" w:name="_Toc181026523"/>
      <w:r>
        <w:rPr>
          <w:rFonts w:hint="eastAsia"/>
        </w:rPr>
        <w:lastRenderedPageBreak/>
        <w:t>考点名称：长江大学武汉校区</w:t>
      </w:r>
      <w:r w:rsidR="00C10422">
        <w:rPr>
          <w:rFonts w:hint="eastAsia"/>
        </w:rPr>
        <w:t xml:space="preserve">  </w:t>
      </w:r>
      <w:r>
        <w:rPr>
          <w:rFonts w:hint="eastAsia"/>
        </w:rPr>
        <w:t>地址：</w:t>
      </w:r>
      <w:bookmarkEnd w:id="25"/>
      <w:r>
        <w:rPr>
          <w:rFonts w:hint="eastAsia"/>
        </w:rPr>
        <w:t>武汉市</w:t>
      </w:r>
      <w:proofErr w:type="gramStart"/>
      <w:r>
        <w:rPr>
          <w:rFonts w:hint="eastAsia"/>
        </w:rPr>
        <w:t>蔡甸区大学路</w:t>
      </w:r>
      <w:proofErr w:type="gramEnd"/>
      <w:r>
        <w:rPr>
          <w:rFonts w:hint="eastAsia"/>
        </w:rPr>
        <w:t>111</w:t>
      </w:r>
      <w:r>
        <w:rPr>
          <w:rFonts w:hint="eastAsia"/>
        </w:rPr>
        <w:t>号</w:t>
      </w:r>
    </w:p>
    <w:p w:rsidR="00D11D73" w:rsidRDefault="00F119EC">
      <w:r>
        <w:rPr>
          <w:noProof/>
        </w:rPr>
        <w:drawing>
          <wp:inline distT="0" distB="0" distL="114300" distR="114300">
            <wp:extent cx="8535035" cy="4396105"/>
            <wp:effectExtent l="0" t="0" r="184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3503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  <w:spacing w:line="24" w:lineRule="auto"/>
      </w:pPr>
      <w:bookmarkStart w:id="26" w:name="_Toc130799558"/>
      <w:bookmarkStart w:id="27" w:name="_Toc181026524"/>
      <w:r>
        <w:rPr>
          <w:rFonts w:hint="eastAsia"/>
          <w:szCs w:val="30"/>
        </w:rPr>
        <w:lastRenderedPageBreak/>
        <w:t>考点名称：</w:t>
      </w:r>
      <w:r>
        <w:rPr>
          <w:rFonts w:hint="eastAsia"/>
        </w:rPr>
        <w:t>武汉生物工程学院</w:t>
      </w:r>
      <w:r w:rsidR="00C10422">
        <w:rPr>
          <w:rFonts w:hint="eastAsia"/>
        </w:rPr>
        <w:t xml:space="preserve">  </w:t>
      </w:r>
      <w:r>
        <w:t>地址：</w:t>
      </w:r>
      <w:bookmarkEnd w:id="26"/>
      <w:bookmarkEnd w:id="27"/>
      <w:r>
        <w:rPr>
          <w:rFonts w:hint="eastAsia"/>
        </w:rPr>
        <w:t>武汉市长江新区</w:t>
      </w:r>
      <w:proofErr w:type="gramStart"/>
      <w:r>
        <w:rPr>
          <w:rFonts w:hint="eastAsia"/>
        </w:rPr>
        <w:t>汉施公路</w:t>
      </w:r>
      <w:proofErr w:type="gramEnd"/>
      <w:r>
        <w:rPr>
          <w:rFonts w:hint="eastAsia"/>
        </w:rPr>
        <w:t>1</w:t>
      </w:r>
      <w:r>
        <w:rPr>
          <w:rFonts w:hint="eastAsia"/>
        </w:rPr>
        <w:t>号</w:t>
      </w:r>
    </w:p>
    <w:p w:rsidR="00D11D73" w:rsidRDefault="00F119EC">
      <w:r>
        <w:rPr>
          <w:noProof/>
        </w:rPr>
        <w:drawing>
          <wp:inline distT="0" distB="0" distL="114300" distR="114300">
            <wp:extent cx="8336280" cy="3912870"/>
            <wp:effectExtent l="0" t="0" r="762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3628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</w:pPr>
      <w:r>
        <w:rPr>
          <w:rFonts w:hint="eastAsia"/>
          <w:szCs w:val="30"/>
        </w:rPr>
        <w:lastRenderedPageBreak/>
        <w:t>考点名称：</w:t>
      </w:r>
      <w:r>
        <w:rPr>
          <w:rFonts w:hint="eastAsia"/>
        </w:rPr>
        <w:t>武汉市财政学校</w:t>
      </w:r>
      <w:r>
        <w:rPr>
          <w:rFonts w:hint="eastAsia"/>
        </w:rPr>
        <w:t xml:space="preserve">  </w:t>
      </w:r>
      <w:r>
        <w:t>地址：</w:t>
      </w:r>
      <w:r>
        <w:rPr>
          <w:rFonts w:hint="eastAsia"/>
        </w:rPr>
        <w:t>武汉市汉阳区汉阳大道</w:t>
      </w:r>
      <w:r>
        <w:rPr>
          <w:rFonts w:hint="eastAsia"/>
        </w:rPr>
        <w:t>790</w:t>
      </w:r>
      <w:r>
        <w:rPr>
          <w:rFonts w:hint="eastAsia"/>
        </w:rPr>
        <w:t>号</w:t>
      </w:r>
    </w:p>
    <w:p w:rsidR="00D11D73" w:rsidRDefault="00F119EC">
      <w:r>
        <w:rPr>
          <w:noProof/>
        </w:rPr>
        <w:drawing>
          <wp:inline distT="0" distB="0" distL="114300" distR="114300">
            <wp:extent cx="8307070" cy="4490720"/>
            <wp:effectExtent l="0" t="0" r="1778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07070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</w:pPr>
      <w:r>
        <w:rPr>
          <w:rFonts w:hint="eastAsia"/>
          <w:szCs w:val="30"/>
        </w:rPr>
        <w:lastRenderedPageBreak/>
        <w:t>考点名称：</w:t>
      </w:r>
      <w:r>
        <w:rPr>
          <w:rFonts w:hint="eastAsia"/>
        </w:rPr>
        <w:t>武汉经济技术开发区第一中学</w:t>
      </w:r>
      <w:r>
        <w:rPr>
          <w:rFonts w:hint="eastAsia"/>
        </w:rPr>
        <w:t xml:space="preserve">  </w:t>
      </w:r>
      <w:r>
        <w:t>地址：</w:t>
      </w:r>
      <w:r>
        <w:rPr>
          <w:rFonts w:hint="eastAsia"/>
        </w:rPr>
        <w:t>武汉经济技术开发区博学路</w:t>
      </w:r>
      <w:r>
        <w:rPr>
          <w:rFonts w:hint="eastAsia"/>
        </w:rPr>
        <w:t>10</w:t>
      </w:r>
      <w:r>
        <w:rPr>
          <w:rFonts w:hint="eastAsia"/>
        </w:rPr>
        <w:t>号</w:t>
      </w:r>
    </w:p>
    <w:p w:rsidR="00D11D73" w:rsidRDefault="00F119EC">
      <w:r>
        <w:rPr>
          <w:noProof/>
        </w:rPr>
        <w:drawing>
          <wp:inline distT="0" distB="0" distL="114300" distR="114300">
            <wp:extent cx="8859520" cy="4440555"/>
            <wp:effectExtent l="0" t="0" r="1778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73" w:rsidRDefault="00F119EC">
      <w:pPr>
        <w:pStyle w:val="1"/>
      </w:pPr>
      <w:r>
        <w:rPr>
          <w:rFonts w:hint="eastAsia"/>
          <w:szCs w:val="30"/>
        </w:rPr>
        <w:lastRenderedPageBreak/>
        <w:t>考点名称：</w:t>
      </w:r>
      <w:r>
        <w:rPr>
          <w:rFonts w:hint="eastAsia"/>
        </w:rPr>
        <w:t>武汉经济技术开发区第一初级中学</w:t>
      </w:r>
      <w:r>
        <w:rPr>
          <w:rFonts w:hint="eastAsia"/>
        </w:rPr>
        <w:t xml:space="preserve">  </w:t>
      </w:r>
      <w:r>
        <w:t>地址：</w:t>
      </w:r>
      <w:r>
        <w:rPr>
          <w:rFonts w:hint="eastAsia"/>
        </w:rPr>
        <w:t>武汉经济技术开发区神龙大道</w:t>
      </w:r>
      <w:r>
        <w:rPr>
          <w:rFonts w:hint="eastAsia"/>
        </w:rPr>
        <w:t>70</w:t>
      </w:r>
      <w:r>
        <w:rPr>
          <w:rFonts w:hint="eastAsia"/>
        </w:rPr>
        <w:t>号</w:t>
      </w:r>
    </w:p>
    <w:p w:rsidR="00D11D73" w:rsidRDefault="00F119EC">
      <w:r>
        <w:rPr>
          <w:noProof/>
        </w:rPr>
        <w:drawing>
          <wp:inline distT="0" distB="0" distL="114300" distR="114300">
            <wp:extent cx="8314690" cy="4438650"/>
            <wp:effectExtent l="0" t="0" r="1016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1469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22" w:rsidRDefault="00F119EC">
      <w:pPr>
        <w:pStyle w:val="1"/>
        <w:spacing w:line="24" w:lineRule="auto"/>
      </w:pPr>
      <w:r>
        <w:rPr>
          <w:rFonts w:hint="eastAsia"/>
          <w:szCs w:val="30"/>
        </w:rPr>
        <w:lastRenderedPageBreak/>
        <w:t>考点名称：</w:t>
      </w:r>
      <w:r>
        <w:rPr>
          <w:rFonts w:hint="eastAsia"/>
        </w:rPr>
        <w:t>武汉市东西湖职业技术学校</w:t>
      </w:r>
      <w:r>
        <w:rPr>
          <w:rFonts w:hint="eastAsia"/>
        </w:rPr>
        <w:t xml:space="preserve">  </w:t>
      </w:r>
    </w:p>
    <w:p w:rsidR="00D11D73" w:rsidRDefault="00F119EC">
      <w:pPr>
        <w:pStyle w:val="1"/>
        <w:spacing w:line="24" w:lineRule="auto"/>
      </w:pPr>
      <w:r>
        <w:t>地址：</w:t>
      </w:r>
      <w:r>
        <w:rPr>
          <w:rFonts w:hint="eastAsia"/>
        </w:rPr>
        <w:t>武汉市东西湖区东西湖大道</w:t>
      </w:r>
      <w:r>
        <w:rPr>
          <w:rFonts w:hint="eastAsia"/>
        </w:rPr>
        <w:t>2658</w:t>
      </w:r>
      <w:r>
        <w:rPr>
          <w:rFonts w:hint="eastAsia"/>
        </w:rPr>
        <w:t>号（</w:t>
      </w:r>
      <w:r>
        <w:rPr>
          <w:rFonts w:hint="eastAsia"/>
        </w:rPr>
        <w:t>107</w:t>
      </w:r>
      <w:proofErr w:type="gramStart"/>
      <w:r>
        <w:rPr>
          <w:rFonts w:hint="eastAsia"/>
        </w:rPr>
        <w:t>国道七</w:t>
      </w:r>
      <w:proofErr w:type="gramEnd"/>
      <w:r>
        <w:rPr>
          <w:rFonts w:hint="eastAsia"/>
        </w:rPr>
        <w:t>雄路口）东西湖职校</w:t>
      </w:r>
    </w:p>
    <w:p w:rsidR="00D11D73" w:rsidRDefault="00F119EC">
      <w:r>
        <w:rPr>
          <w:noProof/>
        </w:rPr>
        <w:drawing>
          <wp:inline distT="0" distB="0" distL="114300" distR="114300">
            <wp:extent cx="8103235" cy="3913505"/>
            <wp:effectExtent l="0" t="0" r="1206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0323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D73">
      <w:footerReference w:type="default" r:id="rId21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70D" w:rsidRDefault="00D7470D">
      <w:r>
        <w:separator/>
      </w:r>
    </w:p>
  </w:endnote>
  <w:endnote w:type="continuationSeparator" w:id="0">
    <w:p w:rsidR="00D7470D" w:rsidRDefault="00D74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08843"/>
      <w:docPartObj>
        <w:docPartGallery w:val="AutoText"/>
      </w:docPartObj>
    </w:sdtPr>
    <w:sdtEndPr/>
    <w:sdtContent>
      <w:p w:rsidR="00D11D73" w:rsidRDefault="00F119E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854" w:rsidRPr="00585854">
          <w:rPr>
            <w:noProof/>
            <w:lang w:val="zh-CN"/>
          </w:rPr>
          <w:t>14</w:t>
        </w:r>
        <w:r>
          <w:rPr>
            <w:lang w:val="zh-CN"/>
          </w:rPr>
          <w:fldChar w:fldCharType="end"/>
        </w:r>
      </w:p>
    </w:sdtContent>
  </w:sdt>
  <w:p w:rsidR="00D11D73" w:rsidRDefault="00D11D7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70D" w:rsidRDefault="00D7470D">
      <w:r>
        <w:separator/>
      </w:r>
    </w:p>
  </w:footnote>
  <w:footnote w:type="continuationSeparator" w:id="0">
    <w:p w:rsidR="00D7470D" w:rsidRDefault="00D747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994"/>
    <w:rsid w:val="00000633"/>
    <w:rsid w:val="00040498"/>
    <w:rsid w:val="00042D1F"/>
    <w:rsid w:val="000513BD"/>
    <w:rsid w:val="00063349"/>
    <w:rsid w:val="000658CC"/>
    <w:rsid w:val="000672A6"/>
    <w:rsid w:val="00087994"/>
    <w:rsid w:val="00093FC9"/>
    <w:rsid w:val="000B6D22"/>
    <w:rsid w:val="000C3D3F"/>
    <w:rsid w:val="000D5502"/>
    <w:rsid w:val="000E3958"/>
    <w:rsid w:val="000E4488"/>
    <w:rsid w:val="000E4DB5"/>
    <w:rsid w:val="000F05DF"/>
    <w:rsid w:val="000F088E"/>
    <w:rsid w:val="000F0A97"/>
    <w:rsid w:val="000F1A7E"/>
    <w:rsid w:val="00101C52"/>
    <w:rsid w:val="0011020E"/>
    <w:rsid w:val="0011717E"/>
    <w:rsid w:val="00131A4C"/>
    <w:rsid w:val="00135744"/>
    <w:rsid w:val="00140C17"/>
    <w:rsid w:val="00144B26"/>
    <w:rsid w:val="001579E2"/>
    <w:rsid w:val="0017068A"/>
    <w:rsid w:val="0018240D"/>
    <w:rsid w:val="001835FD"/>
    <w:rsid w:val="00184100"/>
    <w:rsid w:val="001855F1"/>
    <w:rsid w:val="00190C66"/>
    <w:rsid w:val="001931D0"/>
    <w:rsid w:val="001C6DD7"/>
    <w:rsid w:val="001C772C"/>
    <w:rsid w:val="001D5DDF"/>
    <w:rsid w:val="001E58F0"/>
    <w:rsid w:val="001E79E3"/>
    <w:rsid w:val="001F4882"/>
    <w:rsid w:val="001F4AF3"/>
    <w:rsid w:val="001F58A5"/>
    <w:rsid w:val="00200B0F"/>
    <w:rsid w:val="002248B9"/>
    <w:rsid w:val="002521E0"/>
    <w:rsid w:val="002577E1"/>
    <w:rsid w:val="002728F4"/>
    <w:rsid w:val="00294AE4"/>
    <w:rsid w:val="002A7D9E"/>
    <w:rsid w:val="002B40A7"/>
    <w:rsid w:val="002B69A1"/>
    <w:rsid w:val="002D1657"/>
    <w:rsid w:val="002E2B5E"/>
    <w:rsid w:val="002E2EAD"/>
    <w:rsid w:val="002E5D8E"/>
    <w:rsid w:val="002F455B"/>
    <w:rsid w:val="00304AE2"/>
    <w:rsid w:val="00305B12"/>
    <w:rsid w:val="00310E03"/>
    <w:rsid w:val="00314F81"/>
    <w:rsid w:val="003215E5"/>
    <w:rsid w:val="00324657"/>
    <w:rsid w:val="00336691"/>
    <w:rsid w:val="00353782"/>
    <w:rsid w:val="00356EE7"/>
    <w:rsid w:val="00395B07"/>
    <w:rsid w:val="003B06B8"/>
    <w:rsid w:val="003B7512"/>
    <w:rsid w:val="003D56F2"/>
    <w:rsid w:val="004142C4"/>
    <w:rsid w:val="00416A20"/>
    <w:rsid w:val="0042337D"/>
    <w:rsid w:val="00442662"/>
    <w:rsid w:val="00450805"/>
    <w:rsid w:val="00454CC5"/>
    <w:rsid w:val="00460207"/>
    <w:rsid w:val="00462A43"/>
    <w:rsid w:val="00463757"/>
    <w:rsid w:val="00481DD7"/>
    <w:rsid w:val="0048426C"/>
    <w:rsid w:val="00495C38"/>
    <w:rsid w:val="00497DCB"/>
    <w:rsid w:val="004A28F7"/>
    <w:rsid w:val="004B0925"/>
    <w:rsid w:val="004C15F0"/>
    <w:rsid w:val="004C1A66"/>
    <w:rsid w:val="004E1987"/>
    <w:rsid w:val="005008E2"/>
    <w:rsid w:val="0052221E"/>
    <w:rsid w:val="00530F70"/>
    <w:rsid w:val="0053488A"/>
    <w:rsid w:val="0053730A"/>
    <w:rsid w:val="00542A7C"/>
    <w:rsid w:val="005471D9"/>
    <w:rsid w:val="00561EE8"/>
    <w:rsid w:val="00575881"/>
    <w:rsid w:val="0058080B"/>
    <w:rsid w:val="00585854"/>
    <w:rsid w:val="005B0983"/>
    <w:rsid w:val="005D00AA"/>
    <w:rsid w:val="005D11E4"/>
    <w:rsid w:val="005D50E0"/>
    <w:rsid w:val="005E34AF"/>
    <w:rsid w:val="005E75FA"/>
    <w:rsid w:val="005F2395"/>
    <w:rsid w:val="00613303"/>
    <w:rsid w:val="00632AD7"/>
    <w:rsid w:val="00646DB4"/>
    <w:rsid w:val="00650A36"/>
    <w:rsid w:val="00651E94"/>
    <w:rsid w:val="00653B23"/>
    <w:rsid w:val="00662878"/>
    <w:rsid w:val="00670981"/>
    <w:rsid w:val="006714AB"/>
    <w:rsid w:val="00681723"/>
    <w:rsid w:val="0068535A"/>
    <w:rsid w:val="00687BA6"/>
    <w:rsid w:val="006917BB"/>
    <w:rsid w:val="006A12A2"/>
    <w:rsid w:val="006A2094"/>
    <w:rsid w:val="006A6492"/>
    <w:rsid w:val="006A6841"/>
    <w:rsid w:val="006C78D3"/>
    <w:rsid w:val="006D5C38"/>
    <w:rsid w:val="006E20C5"/>
    <w:rsid w:val="006E5D0B"/>
    <w:rsid w:val="006E5E91"/>
    <w:rsid w:val="006F76C9"/>
    <w:rsid w:val="007014A5"/>
    <w:rsid w:val="0071065B"/>
    <w:rsid w:val="007113FE"/>
    <w:rsid w:val="00740CEA"/>
    <w:rsid w:val="007529C7"/>
    <w:rsid w:val="0076048B"/>
    <w:rsid w:val="007617E4"/>
    <w:rsid w:val="00794206"/>
    <w:rsid w:val="007964D9"/>
    <w:rsid w:val="00797840"/>
    <w:rsid w:val="007B2C8B"/>
    <w:rsid w:val="007C190F"/>
    <w:rsid w:val="007D7E52"/>
    <w:rsid w:val="007E173F"/>
    <w:rsid w:val="007E19BA"/>
    <w:rsid w:val="007E57B2"/>
    <w:rsid w:val="007E5F2B"/>
    <w:rsid w:val="007F045C"/>
    <w:rsid w:val="007F18A3"/>
    <w:rsid w:val="00803AC5"/>
    <w:rsid w:val="00844259"/>
    <w:rsid w:val="00856D9F"/>
    <w:rsid w:val="008615C9"/>
    <w:rsid w:val="008722F4"/>
    <w:rsid w:val="008810C6"/>
    <w:rsid w:val="00894214"/>
    <w:rsid w:val="008B2727"/>
    <w:rsid w:val="008B3E87"/>
    <w:rsid w:val="008D1761"/>
    <w:rsid w:val="008F0F45"/>
    <w:rsid w:val="008F3778"/>
    <w:rsid w:val="008F43EB"/>
    <w:rsid w:val="008F7643"/>
    <w:rsid w:val="009007B6"/>
    <w:rsid w:val="009101AD"/>
    <w:rsid w:val="0092547C"/>
    <w:rsid w:val="00930303"/>
    <w:rsid w:val="00930498"/>
    <w:rsid w:val="009420F4"/>
    <w:rsid w:val="00950594"/>
    <w:rsid w:val="00965495"/>
    <w:rsid w:val="00967383"/>
    <w:rsid w:val="00987FB6"/>
    <w:rsid w:val="009B2E87"/>
    <w:rsid w:val="009C3ABA"/>
    <w:rsid w:val="009E3E83"/>
    <w:rsid w:val="00A016D2"/>
    <w:rsid w:val="00A02CA1"/>
    <w:rsid w:val="00A15329"/>
    <w:rsid w:val="00A20733"/>
    <w:rsid w:val="00A27352"/>
    <w:rsid w:val="00A41758"/>
    <w:rsid w:val="00A515AB"/>
    <w:rsid w:val="00A62268"/>
    <w:rsid w:val="00A72F07"/>
    <w:rsid w:val="00A81A23"/>
    <w:rsid w:val="00AA5AE3"/>
    <w:rsid w:val="00AC4DB2"/>
    <w:rsid w:val="00AF0EFF"/>
    <w:rsid w:val="00AF2808"/>
    <w:rsid w:val="00B01347"/>
    <w:rsid w:val="00B3153E"/>
    <w:rsid w:val="00B57416"/>
    <w:rsid w:val="00B65F16"/>
    <w:rsid w:val="00B74425"/>
    <w:rsid w:val="00B81ABB"/>
    <w:rsid w:val="00B86DAD"/>
    <w:rsid w:val="00BA0148"/>
    <w:rsid w:val="00BC44B6"/>
    <w:rsid w:val="00C0053B"/>
    <w:rsid w:val="00C10422"/>
    <w:rsid w:val="00C152E9"/>
    <w:rsid w:val="00C30504"/>
    <w:rsid w:val="00C36FBC"/>
    <w:rsid w:val="00C43C40"/>
    <w:rsid w:val="00C63611"/>
    <w:rsid w:val="00C77CDC"/>
    <w:rsid w:val="00C9300B"/>
    <w:rsid w:val="00CB2AEB"/>
    <w:rsid w:val="00CC31F1"/>
    <w:rsid w:val="00CC3BE6"/>
    <w:rsid w:val="00CD01D2"/>
    <w:rsid w:val="00D11D73"/>
    <w:rsid w:val="00D15BF0"/>
    <w:rsid w:val="00D35E48"/>
    <w:rsid w:val="00D441E2"/>
    <w:rsid w:val="00D47529"/>
    <w:rsid w:val="00D52441"/>
    <w:rsid w:val="00D54268"/>
    <w:rsid w:val="00D60BB0"/>
    <w:rsid w:val="00D7470D"/>
    <w:rsid w:val="00D86FF6"/>
    <w:rsid w:val="00DB1EB2"/>
    <w:rsid w:val="00DD07D0"/>
    <w:rsid w:val="00DD249E"/>
    <w:rsid w:val="00DF53E7"/>
    <w:rsid w:val="00DF6E0A"/>
    <w:rsid w:val="00E01476"/>
    <w:rsid w:val="00E11C20"/>
    <w:rsid w:val="00E12F65"/>
    <w:rsid w:val="00E1485A"/>
    <w:rsid w:val="00E21258"/>
    <w:rsid w:val="00E24563"/>
    <w:rsid w:val="00E2494F"/>
    <w:rsid w:val="00E74775"/>
    <w:rsid w:val="00E7575B"/>
    <w:rsid w:val="00E908B7"/>
    <w:rsid w:val="00EA6A85"/>
    <w:rsid w:val="00EC1816"/>
    <w:rsid w:val="00EF0468"/>
    <w:rsid w:val="00EF4ACC"/>
    <w:rsid w:val="00F01880"/>
    <w:rsid w:val="00F047FF"/>
    <w:rsid w:val="00F119EC"/>
    <w:rsid w:val="00F13B17"/>
    <w:rsid w:val="00F37099"/>
    <w:rsid w:val="00F4246F"/>
    <w:rsid w:val="00F703DD"/>
    <w:rsid w:val="00FA58D7"/>
    <w:rsid w:val="00FD40DC"/>
    <w:rsid w:val="00FE7AA7"/>
    <w:rsid w:val="00FF09BE"/>
    <w:rsid w:val="00FF2D2B"/>
    <w:rsid w:val="387C443B"/>
    <w:rsid w:val="5F47780E"/>
    <w:rsid w:val="6FE5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autoRedefine/>
    <w:uiPriority w:val="39"/>
    <w:unhideWhenUsed/>
    <w:qFormat/>
    <w:pPr>
      <w:ind w:leftChars="1200" w:left="2520"/>
    </w:pPr>
  </w:style>
  <w:style w:type="paragraph" w:styleId="5">
    <w:name w:val="toc 5"/>
    <w:basedOn w:val="a"/>
    <w:next w:val="a"/>
    <w:autoRedefine/>
    <w:uiPriority w:val="39"/>
    <w:unhideWhenUsed/>
    <w:qFormat/>
    <w:pPr>
      <w:ind w:leftChars="800" w:left="1680"/>
    </w:pPr>
  </w:style>
  <w:style w:type="paragraph" w:styleId="3">
    <w:name w:val="toc 3"/>
    <w:basedOn w:val="a"/>
    <w:next w:val="a"/>
    <w:autoRedefine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toc 8"/>
    <w:basedOn w:val="a"/>
    <w:next w:val="a"/>
    <w:autoRedefine/>
    <w:uiPriority w:val="39"/>
    <w:unhideWhenUsed/>
    <w:qFormat/>
    <w:pPr>
      <w:ind w:leftChars="1400" w:left="29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4">
    <w:name w:val="toc 4"/>
    <w:basedOn w:val="a"/>
    <w:next w:val="a"/>
    <w:autoRedefine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autoRedefine/>
    <w:uiPriority w:val="39"/>
    <w:unhideWhenUsed/>
    <w:qFormat/>
    <w:pPr>
      <w:ind w:leftChars="1000" w:left="2100"/>
    </w:pPr>
  </w:style>
  <w:style w:type="paragraph" w:styleId="2">
    <w:name w:val="toc 2"/>
    <w:basedOn w:val="a"/>
    <w:next w:val="a"/>
    <w:autoRedefine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9">
    <w:name w:val="toc 9"/>
    <w:basedOn w:val="a"/>
    <w:next w:val="a"/>
    <w:autoRedefine/>
    <w:uiPriority w:val="39"/>
    <w:unhideWhenUsed/>
    <w:qFormat/>
    <w:pPr>
      <w:ind w:leftChars="1600" w:left="3360"/>
    </w:p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0"/>
      <w:szCs w:val="4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autoRedefine/>
    <w:uiPriority w:val="39"/>
    <w:unhideWhenUsed/>
    <w:qFormat/>
    <w:pPr>
      <w:ind w:leftChars="1200" w:left="2520"/>
    </w:pPr>
  </w:style>
  <w:style w:type="paragraph" w:styleId="5">
    <w:name w:val="toc 5"/>
    <w:basedOn w:val="a"/>
    <w:next w:val="a"/>
    <w:autoRedefine/>
    <w:uiPriority w:val="39"/>
    <w:unhideWhenUsed/>
    <w:qFormat/>
    <w:pPr>
      <w:ind w:leftChars="800" w:left="1680"/>
    </w:pPr>
  </w:style>
  <w:style w:type="paragraph" w:styleId="3">
    <w:name w:val="toc 3"/>
    <w:basedOn w:val="a"/>
    <w:next w:val="a"/>
    <w:autoRedefine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toc 8"/>
    <w:basedOn w:val="a"/>
    <w:next w:val="a"/>
    <w:autoRedefine/>
    <w:uiPriority w:val="39"/>
    <w:unhideWhenUsed/>
    <w:qFormat/>
    <w:pPr>
      <w:ind w:leftChars="1400" w:left="29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4">
    <w:name w:val="toc 4"/>
    <w:basedOn w:val="a"/>
    <w:next w:val="a"/>
    <w:autoRedefine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autoRedefine/>
    <w:uiPriority w:val="39"/>
    <w:unhideWhenUsed/>
    <w:qFormat/>
    <w:pPr>
      <w:ind w:leftChars="1000" w:left="2100"/>
    </w:pPr>
  </w:style>
  <w:style w:type="paragraph" w:styleId="2">
    <w:name w:val="toc 2"/>
    <w:basedOn w:val="a"/>
    <w:next w:val="a"/>
    <w:autoRedefine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9">
    <w:name w:val="toc 9"/>
    <w:basedOn w:val="a"/>
    <w:next w:val="a"/>
    <w:autoRedefine/>
    <w:uiPriority w:val="39"/>
    <w:unhideWhenUsed/>
    <w:qFormat/>
    <w:pPr>
      <w:ind w:leftChars="1600" w:left="3360"/>
    </w:p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30"/>
      <w:szCs w:val="44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29AFF-73C3-4597-814C-CC00B9CF7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WHPTA-KWB</dc:creator>
  <cp:lastModifiedBy>WHPTA</cp:lastModifiedBy>
  <cp:revision>5</cp:revision>
  <cp:lastPrinted>2024-03-25T00:52:00Z</cp:lastPrinted>
  <dcterms:created xsi:type="dcterms:W3CDTF">2025-10-21T08:02:00Z</dcterms:created>
  <dcterms:modified xsi:type="dcterms:W3CDTF">2025-10-21T08:35:00Z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eyJoZGlkIjoiNzMyOGMyZTMyMWEzMGYxMDgyMzEzNDc0ZjRmMDhlMjQiLCJ1c2VySWQiOiI0NTI2Mjc5NDcifQ==</vt:lpwstr>
  </property>
  <property fmtid="{D5CDD505-2E9C-101B-9397-08002B2CF9AE}" pid="3" name="KSOProductBuildVer">
    <vt:lpwstr>2052-12.1.0.22529</vt:lpwstr>
  </property>
  <property fmtid="{D5CDD505-2E9C-101B-9397-08002B2CF9AE}" pid="4" name="ICV">
    <vt:lpwstr>59F8AB5B53D34A7BA49CDCA8EEBBCDF9_13</vt:lpwstr>
  </property>
</Properties>
</file>