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907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</w:t>
      </w: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4</w:t>
      </w:r>
    </w:p>
    <w:p w14:paraId="454AE050">
      <w:pPr>
        <w:topLinePunct/>
        <w:adjustRightInd w:val="0"/>
        <w:snapToGrid w:val="0"/>
        <w:spacing w:line="560" w:lineRule="exact"/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年广东省阳江市阳东区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事业单位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引进</w:t>
      </w:r>
    </w:p>
    <w:p w14:paraId="540E0E6E">
      <w:pPr>
        <w:topLinePunct/>
        <w:adjustRightInd w:val="0"/>
        <w:snapToGrid w:val="0"/>
        <w:spacing w:line="560" w:lineRule="exact"/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高层次（急需紧缺）人才未取得</w:t>
      </w:r>
    </w:p>
    <w:p w14:paraId="6B1CC7CE">
      <w:pPr>
        <w:topLinePunct/>
        <w:adjustRightInd w:val="0"/>
        <w:snapToGrid w:val="0"/>
        <w:spacing w:line="560" w:lineRule="exact"/>
        <w:ind w:firstLine="723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教师资格报考人员承诺书</w:t>
      </w:r>
    </w:p>
    <w:p w14:paraId="1255F0B0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2505C22"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4A8F0EE0">
      <w:pPr>
        <w:topLinePunct/>
        <w:adjustRightInd w:val="0"/>
        <w:snapToGrid w:val="0"/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半年广东省阳江市阳东区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引进高层次（急需紧缺）人才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 w14:paraId="3879FB30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hint="eastAsia" w:ascii="仿宋_GB2312" w:hAnsi="Calibri" w:eastAsia="仿宋_GB2312"/>
          <w:sz w:val="32"/>
          <w:szCs w:val="32"/>
        </w:rPr>
        <w:t>,岗位代码：）</w:t>
      </w:r>
      <w:r>
        <w:rPr>
          <w:rFonts w:eastAsia="仿宋_GB2312"/>
          <w:w w:val="98"/>
          <w:sz w:val="32"/>
          <w:szCs w:val="32"/>
        </w:rPr>
        <w:t>相应</w:t>
      </w:r>
      <w:r>
        <w:rPr>
          <w:rFonts w:hint="eastAsia" w:eastAsia="仿宋_GB2312"/>
          <w:w w:val="98"/>
          <w:sz w:val="32"/>
          <w:szCs w:val="32"/>
        </w:rPr>
        <w:t>及以上层次</w:t>
      </w:r>
      <w:r>
        <w:rPr>
          <w:rFonts w:eastAsia="仿宋_GB2312"/>
          <w:w w:val="98"/>
          <w:sz w:val="32"/>
          <w:szCs w:val="32"/>
        </w:rPr>
        <w:t>的教师资格证</w:t>
      </w:r>
      <w:r>
        <w:rPr>
          <w:rFonts w:hint="eastAsia" w:ascii="仿宋_GB2312" w:hAnsi="Calibri" w:eastAsia="仿宋_GB2312"/>
          <w:sz w:val="32"/>
          <w:szCs w:val="32"/>
        </w:rPr>
        <w:t>。本人承诺，如获聘用，将</w:t>
      </w:r>
      <w:r>
        <w:rPr>
          <w:rFonts w:hint="eastAsia" w:ascii="仿宋_GB2312" w:hAnsi="微软雅黑" w:eastAsia="仿宋_GB2312"/>
          <w:sz w:val="32"/>
          <w:szCs w:val="32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2026年9月30日</w:t>
      </w:r>
      <w:r>
        <w:rPr>
          <w:rFonts w:hint="eastAsia" w:ascii="仿宋_GB2312" w:hAnsi="微软雅黑" w:eastAsia="仿宋_GB2312"/>
          <w:sz w:val="32"/>
          <w:szCs w:val="32"/>
        </w:rPr>
        <w:t>前取得</w:t>
      </w:r>
      <w:r>
        <w:rPr>
          <w:rFonts w:eastAsia="仿宋_GB2312"/>
          <w:w w:val="98"/>
          <w:sz w:val="32"/>
          <w:szCs w:val="32"/>
        </w:rPr>
        <w:t>相应</w:t>
      </w:r>
      <w:r>
        <w:rPr>
          <w:rFonts w:hint="eastAsia" w:eastAsia="仿宋_GB2312"/>
          <w:w w:val="98"/>
          <w:sz w:val="32"/>
          <w:szCs w:val="32"/>
        </w:rPr>
        <w:t>及以上层次</w:t>
      </w:r>
      <w:r>
        <w:rPr>
          <w:rFonts w:eastAsia="仿宋_GB2312"/>
          <w:w w:val="98"/>
          <w:sz w:val="32"/>
          <w:szCs w:val="32"/>
        </w:rPr>
        <w:t>的教师资格证</w:t>
      </w:r>
      <w:r>
        <w:rPr>
          <w:rFonts w:hint="eastAsia" w:ascii="仿宋_GB2312" w:hAnsi="Calibri" w:eastAsia="仿宋_GB2312"/>
          <w:sz w:val="32"/>
          <w:szCs w:val="32"/>
        </w:rPr>
        <w:t>。如到期未取得，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31932D3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D9696B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2B9A458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93425E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 w14:paraId="4AEE55B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时间：</w:t>
      </w:r>
    </w:p>
    <w:p w14:paraId="2FD6F918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BB1C80-C18F-427F-8AE3-8E5D08C2BD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6B1BD0-037C-46B9-9C11-EC21DA61DA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5006ED-6D58-43DD-9412-BE15B165C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8E99F0-64B3-4672-B7DB-517DB7656F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6250E87-8B36-4DB3-BAD5-B4664D617BBD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A9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  <w:docVar w:name="KSO_WPS_MARK_KEY" w:val="d4c28ac2-21f9-4386-9577-39e46f68a2df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93C8B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78768A"/>
    <w:rsid w:val="00853A5B"/>
    <w:rsid w:val="00895A03"/>
    <w:rsid w:val="0092368B"/>
    <w:rsid w:val="00942086"/>
    <w:rsid w:val="00987B82"/>
    <w:rsid w:val="00A0645B"/>
    <w:rsid w:val="00A87568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2745B13"/>
    <w:rsid w:val="027619AC"/>
    <w:rsid w:val="03AA4D22"/>
    <w:rsid w:val="042A0CA0"/>
    <w:rsid w:val="070B6B66"/>
    <w:rsid w:val="13361D0D"/>
    <w:rsid w:val="15F82D2E"/>
    <w:rsid w:val="17FE1F6C"/>
    <w:rsid w:val="19E971DB"/>
    <w:rsid w:val="1B2D6EF0"/>
    <w:rsid w:val="1DF23010"/>
    <w:rsid w:val="1E794CE8"/>
    <w:rsid w:val="1F72557D"/>
    <w:rsid w:val="203D39F0"/>
    <w:rsid w:val="204607B7"/>
    <w:rsid w:val="25FF2CBA"/>
    <w:rsid w:val="30E072A6"/>
    <w:rsid w:val="369E0EF6"/>
    <w:rsid w:val="371A4A20"/>
    <w:rsid w:val="3B7B29BD"/>
    <w:rsid w:val="3C363FB5"/>
    <w:rsid w:val="3DEA67CE"/>
    <w:rsid w:val="3E740EBA"/>
    <w:rsid w:val="3FC87ED7"/>
    <w:rsid w:val="41847666"/>
    <w:rsid w:val="45144177"/>
    <w:rsid w:val="487E3823"/>
    <w:rsid w:val="4C6C66EA"/>
    <w:rsid w:val="4F9B5B7A"/>
    <w:rsid w:val="513E2C61"/>
    <w:rsid w:val="528827BA"/>
    <w:rsid w:val="56F05AF2"/>
    <w:rsid w:val="58661966"/>
    <w:rsid w:val="58A70C52"/>
    <w:rsid w:val="5B3E3A0F"/>
    <w:rsid w:val="5DD13320"/>
    <w:rsid w:val="5EE65064"/>
    <w:rsid w:val="5F6E0BB6"/>
    <w:rsid w:val="62DC7541"/>
    <w:rsid w:val="63331E6B"/>
    <w:rsid w:val="634E7E04"/>
    <w:rsid w:val="641D4459"/>
    <w:rsid w:val="6ADC731B"/>
    <w:rsid w:val="6BE73E51"/>
    <w:rsid w:val="719169E9"/>
    <w:rsid w:val="71DA3540"/>
    <w:rsid w:val="73096F4B"/>
    <w:rsid w:val="73723D03"/>
    <w:rsid w:val="75FB4425"/>
    <w:rsid w:val="786372CE"/>
    <w:rsid w:val="7EA47CF8"/>
    <w:rsid w:val="FEDEC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219</Words>
  <Characters>226</Characters>
  <Lines>2</Lines>
  <Paragraphs>1</Paragraphs>
  <TotalTime>2</TotalTime>
  <ScaleCrop>false</ScaleCrop>
  <LinksUpToDate>false</LinksUpToDate>
  <CharactersWithSpaces>339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2024-04-03T08:30:00Z</dcterms:created>
  <dc:creator>user</dc:creator>
  <cp:lastModifiedBy>芳菲</cp:lastModifiedBy>
  <cp:lastPrinted>2024-03-01T01:27:00Z</cp:lastPrinted>
  <dcterms:modified xsi:type="dcterms:W3CDTF">2025-10-21T07:34:17Z</dcterms:modified>
  <dc:title>保证书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793D610D96794E198122B2A23F2CE122_13</vt:lpwstr>
  </property>
  <property fmtid="{D5CDD505-2E9C-101B-9397-08002B2CF9AE}" pid="4" name="KSOTemplateDocerSaveRecord">
    <vt:lpwstr>eyJoZGlkIjoiNDNhM2I2YTVmMmZjMjBkZjZhMmY3ZGM1OTAyYzg3ZTEiLCJ1c2VySWQiOiIxMTU0Mzc3MTMzIn0=</vt:lpwstr>
  </property>
</Properties>
</file>