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86A1A">
      <w:pPr>
        <w:ind w:firstLine="400" w:firstLineChars="10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40"/>
          <w:szCs w:val="40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40"/>
          <w:szCs w:val="40"/>
        </w:rPr>
        <w:t>岗位需求：</w:t>
      </w:r>
    </w:p>
    <w:p w14:paraId="13109925">
      <w:pPr>
        <w:ind w:firstLine="400" w:firstLineChars="100"/>
        <w:rPr>
          <w:sz w:val="40"/>
          <w:szCs w:val="40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40"/>
          <w:szCs w:val="40"/>
        </w:rPr>
        <w:t>高中语文教</w:t>
      </w:r>
      <w:bookmarkStart w:id="0" w:name="_GoBack"/>
      <w:bookmarkEnd w:id="0"/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40"/>
          <w:szCs w:val="40"/>
        </w:rPr>
        <w:t>师1人、高中地理教师1人。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F6528"/>
    <w:rsid w:val="06F366F7"/>
    <w:rsid w:val="569F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23</Characters>
  <Lines>0</Lines>
  <Paragraphs>0</Paragraphs>
  <TotalTime>64</TotalTime>
  <ScaleCrop>false</ScaleCrop>
  <LinksUpToDate>false</LinksUpToDate>
  <CharactersWithSpaces>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2025-10-20T01:16:00Z</dcterms:created>
  <dc:creator>可乐</dc:creator>
  <cp:lastModifiedBy>可乐</cp:lastModifiedBy>
  <dcterms:modified xsi:type="dcterms:W3CDTF">2025-10-20T02:21:36Z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D8FA332B0F894577B726BAEC861783BD_13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