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u w:val="none"/>
          <w:lang w:val="en-US" w:eastAsia="zh-CN" w:bidi="ar-SA"/>
        </w:rPr>
        <w:t>附件5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 xml:space="preserve">现场资格审核材料清单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/>
        <w:jc w:val="center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（请将材料原件和复印件按清单顺序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依次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叠放）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《</w:t>
      </w:r>
      <w:r>
        <w:rPr>
          <w:rFonts w:hint="eastAsia" w:cs="宋体"/>
          <w:b w:val="0"/>
          <w:bCs/>
          <w:color w:val="auto"/>
          <w:kern w:val="0"/>
          <w:sz w:val="28"/>
          <w:szCs w:val="28"/>
          <w:u w:val="none"/>
          <w:lang w:val="en-US" w:eastAsia="zh-CN" w:bidi="ar-SA"/>
        </w:rPr>
        <w:t>余姚市面向2026届毕业生公开招聘中小学教师（第一批）</w:t>
      </w:r>
      <w:r>
        <w:rPr>
          <w:rFonts w:hint="eastAsia" w:ascii="宋体" w:eastAsia="宋体" w:cs="宋体"/>
          <w:b w:val="0"/>
          <w:bCs/>
          <w:color w:val="auto"/>
          <w:kern w:val="0"/>
          <w:sz w:val="28"/>
          <w:szCs w:val="28"/>
          <w:u w:val="none"/>
          <w:lang w:val="en-US" w:eastAsia="zh-CN" w:bidi="ar-SA"/>
        </w:rPr>
        <w:t>报名表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》（附件</w:t>
      </w:r>
      <w:r>
        <w:rPr>
          <w:rFonts w:hint="eastAsia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）一式一份。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cs="宋体"/>
          <w:color w:val="auto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本人有效期内第二代身份证、户口簿或公安部门出具的有效期内户籍证明（常住人口登记表）。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eastAsia="宋体" w:cs="Arial"/>
          <w:color w:val="auto"/>
          <w:sz w:val="28"/>
          <w:szCs w:val="28"/>
          <w:highlight w:val="none"/>
          <w:lang w:bidi="ar-SA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学生证或各层次学历学位证书复印件</w:t>
      </w: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港澳台及国外留学人员须提供教育部留学服务中心出具的国（境）外学历学位认证书。</w:t>
      </w:r>
      <w:r>
        <w:rPr>
          <w:rFonts w:hint="eastAsia" w:ascii="宋体" w:eastAsia="宋体" w:cs="Arial"/>
          <w:color w:val="auto"/>
          <w:sz w:val="28"/>
          <w:szCs w:val="28"/>
          <w:highlight w:val="none"/>
          <w:lang w:bidi="ar-SA"/>
        </w:rPr>
        <w:t>202</w:t>
      </w:r>
      <w:r>
        <w:rPr>
          <w:rFonts w:hint="eastAsia" w:ascii="宋体" w:cs="Arial"/>
          <w:color w:val="auto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宋体" w:eastAsia="宋体" w:cs="Arial"/>
          <w:color w:val="auto"/>
          <w:sz w:val="28"/>
          <w:szCs w:val="28"/>
          <w:highlight w:val="none"/>
          <w:lang w:bidi="ar-SA"/>
        </w:rPr>
        <w:t>年9月1日至202</w:t>
      </w:r>
      <w:r>
        <w:rPr>
          <w:rFonts w:hint="eastAsia" w:ascii="宋体" w:cs="Arial"/>
          <w:color w:val="auto"/>
          <w:sz w:val="28"/>
          <w:szCs w:val="28"/>
          <w:highlight w:val="none"/>
          <w:lang w:val="en-US" w:eastAsia="zh-CN" w:bidi="ar-SA"/>
        </w:rPr>
        <w:t>6</w:t>
      </w:r>
      <w:r>
        <w:rPr>
          <w:rFonts w:hint="eastAsia" w:ascii="宋体" w:eastAsia="宋体" w:cs="Arial"/>
          <w:color w:val="auto"/>
          <w:sz w:val="28"/>
          <w:szCs w:val="28"/>
          <w:highlight w:val="none"/>
          <w:lang w:bidi="ar-SA"/>
        </w:rPr>
        <w:t>年8月31日</w:t>
      </w:r>
      <w:r>
        <w:rPr>
          <w:rFonts w:hint="eastAsia" w:ascii="宋体" w:eastAsia="宋体" w:cs="Arial"/>
          <w:color w:val="auto"/>
          <w:sz w:val="28"/>
          <w:szCs w:val="28"/>
          <w:highlight w:val="none"/>
          <w:lang w:eastAsia="zh-CN" w:bidi="ar-SA"/>
        </w:rPr>
        <w:t>国（境）外部</w:t>
      </w:r>
      <w:bookmarkStart w:id="0" w:name="_GoBack"/>
      <w:bookmarkEnd w:id="0"/>
      <w:r>
        <w:rPr>
          <w:rFonts w:hint="eastAsia" w:ascii="宋体" w:eastAsia="宋体" w:cs="Arial"/>
          <w:color w:val="auto"/>
          <w:sz w:val="28"/>
          <w:szCs w:val="28"/>
          <w:highlight w:val="none"/>
          <w:lang w:eastAsia="zh-CN" w:bidi="ar-SA"/>
        </w:rPr>
        <w:t>分高校</w:t>
      </w:r>
      <w:r>
        <w:rPr>
          <w:rFonts w:hint="eastAsia" w:ascii="宋体" w:hAnsi="Times New Roman" w:eastAsia="宋体" w:cs="Times New Roman"/>
          <w:color w:val="auto"/>
          <w:sz w:val="28"/>
          <w:szCs w:val="28"/>
          <w:highlight w:val="none"/>
          <w:shd w:val="clear" w:color="auto" w:fill="FFFFFF"/>
        </w:rPr>
        <w:t>（</w:t>
      </w:r>
      <w:r>
        <w:rPr>
          <w:rFonts w:hint="eastAsia" w:ascii="宋体" w:hAnsi="Times New Roman" w:eastAsia="宋体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详</w:t>
      </w:r>
      <w:r>
        <w:rPr>
          <w:rFonts w:hint="eastAsia"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见</w:t>
      </w:r>
      <w:r>
        <w:rPr>
          <w:rFonts w:hint="eastAsia"/>
          <w:bCs/>
          <w:color w:val="auto"/>
          <w:sz w:val="28"/>
          <w:szCs w:val="28"/>
          <w:highlight w:val="none"/>
          <w:shd w:val="clear" w:color="auto" w:fill="FFFFFF"/>
        </w:rPr>
        <w:t>附件</w:t>
      </w:r>
      <w:r>
        <w:rPr>
          <w:rFonts w:hint="eastAsia"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2</w:t>
      </w:r>
      <w:r>
        <w:rPr>
          <w:rFonts w:hint="eastAsia"/>
          <w:bCs/>
          <w:color w:val="auto"/>
          <w:sz w:val="28"/>
          <w:szCs w:val="28"/>
          <w:highlight w:val="none"/>
          <w:shd w:val="clear" w:color="auto" w:fill="FFFFFF"/>
        </w:rPr>
        <w:t>）</w:t>
      </w:r>
      <w:r>
        <w:rPr>
          <w:rFonts w:hint="eastAsia" w:ascii="宋体" w:eastAsia="宋体" w:cs="Arial"/>
          <w:color w:val="auto"/>
          <w:sz w:val="28"/>
          <w:szCs w:val="28"/>
          <w:highlight w:val="none"/>
          <w:lang w:bidi="ar-SA"/>
        </w:rPr>
        <w:t>毕业生报考时仍未毕业的</w:t>
      </w:r>
      <w:r>
        <w:rPr>
          <w:rFonts w:hint="eastAsia" w:ascii="宋体" w:cs="Arial"/>
          <w:color w:val="auto"/>
          <w:sz w:val="28"/>
          <w:szCs w:val="28"/>
          <w:highlight w:val="none"/>
          <w:lang w:eastAsia="zh-CN" w:bidi="ar-SA"/>
        </w:rPr>
        <w:t>，</w:t>
      </w:r>
      <w:r>
        <w:rPr>
          <w:rFonts w:hint="eastAsia" w:ascii="宋体" w:eastAsia="宋体" w:cs="Arial"/>
          <w:color w:val="auto"/>
          <w:sz w:val="28"/>
          <w:szCs w:val="28"/>
          <w:highlight w:val="none"/>
          <w:lang w:bidi="ar-SA"/>
        </w:rPr>
        <w:t>可凭国（境）外学校学籍证明报名。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凭</w:t>
      </w: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生源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地报名的报考人员另须提供高中毕业证书。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default" w:cs="宋体"/>
          <w:strike w:val="0"/>
          <w:dstrike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5．高考成绩达到普通类一段分数线（或特殊类型招生控制线）证明（浙江省考生可以通过浙里办或支付宝“高考成绩查询”查询打印）</w:t>
      </w:r>
      <w:r>
        <w:rPr>
          <w:rFonts w:hint="eastAsia" w:cs="Arial"/>
          <w:color w:val="auto"/>
          <w:sz w:val="28"/>
          <w:highlight w:val="none"/>
          <w:shd w:val="clear" w:color="auto" w:fill="FFFFFF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6.其他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所需的各类证明，如院校出具的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相关大赛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证明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color w:val="auto"/>
          <w:sz w:val="28"/>
          <w:szCs w:val="28"/>
          <w:highlight w:val="none"/>
        </w:rPr>
        <w:t>在校期间获得的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院级及以上</w:t>
      </w:r>
      <w:r>
        <w:rPr>
          <w:color w:val="auto"/>
          <w:sz w:val="28"/>
          <w:szCs w:val="28"/>
          <w:highlight w:val="none"/>
        </w:rPr>
        <w:t>荣誉和奖励证书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备注：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身份证须复印正反面。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6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pacing w:val="-6"/>
          <w:kern w:val="0"/>
          <w:sz w:val="28"/>
          <w:szCs w:val="28"/>
        </w:rPr>
        <w:t>户口簿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须</w:t>
      </w:r>
      <w:r>
        <w:rPr>
          <w:rFonts w:hint="eastAsia" w:ascii="宋体" w:hAnsi="宋体" w:eastAsia="宋体" w:cs="宋体"/>
          <w:color w:val="auto"/>
          <w:spacing w:val="-6"/>
          <w:kern w:val="0"/>
          <w:sz w:val="28"/>
          <w:szCs w:val="28"/>
        </w:rPr>
        <w:t>复印户主页及本人页。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上述相关材料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除第1、5类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均需提供原件和复印件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226C9"/>
    <w:rsid w:val="23BA71AA"/>
    <w:rsid w:val="26A22B4F"/>
    <w:rsid w:val="3B9B1DDA"/>
    <w:rsid w:val="4F820602"/>
    <w:rsid w:val="586226C9"/>
    <w:rsid w:val="5CBD4CDA"/>
    <w:rsid w:val="5F110FA4"/>
    <w:rsid w:val="72151D48"/>
    <w:rsid w:val="790849A2"/>
    <w:rsid w:val="7F10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  <w:rPr>
      <w:szCs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31"/>
    <w:basedOn w:val="5"/>
    <w:qFormat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406</Characters>
  <Lines>0</Lines>
  <Paragraphs>0</Paragraphs>
  <TotalTime>0</TotalTime>
  <ScaleCrop>false</ScaleCrop>
  <LinksUpToDate>false</LinksUpToDate>
  <CharactersWithSpaces>413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2025-10-17T02:39:00Z</dcterms:created>
  <dc:creator>jyj</dc:creator>
  <cp:lastModifiedBy>史济远</cp:lastModifiedBy>
  <dcterms:modified xsi:type="dcterms:W3CDTF">2025-10-17T08:59:28Z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C69F64463EC1482787FC9022C4582CC0</vt:lpwstr>
  </property>
  <property fmtid="{D5CDD505-2E9C-101B-9397-08002B2CF9AE}" pid="4" name="KSOTemplateDocerSaveRecord">
    <vt:lpwstr>eyJoZGlkIjoiODNkMDJmN2YyMDZlOTEzMzFiZWFlNzRkY2Y1MzdmMWYiLCJ1c2VySWQiOiIzMjcyOTM1MjcifQ==</vt:lpwstr>
  </property>
</Properties>
</file>