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3BCB6">
      <w:pPr>
        <w:keepNext w:val="0"/>
        <w:keepLines w:val="0"/>
        <w:widowControl/>
        <w:suppressLineNumbers w:val="0"/>
        <w:shd w:val="clear" w:fill="FFFFFF"/>
        <w:spacing w:line="90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高中语文、数学、英语、物理、化学、生物、政治、地理、体育、信息技术、心理等学科教师</w:t>
      </w:r>
    </w:p>
    <w:p w14:paraId="13502A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E5F4FF"/>
          <w:lang w:val="en-US" w:eastAsia="zh-CN" w:bidi="ar"/>
        </w:rPr>
        <w:t>郑州市第十六高级中学</w:t>
      </w:r>
    </w:p>
    <w:p w14:paraId="6DB48D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kern w:val="0"/>
          <w:sz w:val="24"/>
          <w:szCs w:val="24"/>
          <w:bdr w:val="none" w:color="auto" w:sz="0" w:space="0"/>
          <w:shd w:val="clear" w:fill="E5F4FF"/>
          <w:lang w:val="en-US" w:eastAsia="zh-CN" w:bidi="ar"/>
        </w:rPr>
        <w:t>郑州荥阳市健康大道16号</w:t>
      </w:r>
    </w:p>
    <w:p w14:paraId="218FC3E5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职位情况</w:t>
      </w:r>
    </w:p>
    <w:p w14:paraId="77321B72"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职位类型：教学人员</w:t>
      </w:r>
    </w:p>
    <w:p w14:paraId="319D08C6"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所需专业：不限专业</w:t>
      </w:r>
    </w:p>
    <w:p w14:paraId="69A108D0"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工作地点：郑州市</w:t>
      </w:r>
    </w:p>
    <w:p w14:paraId="40791C45"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学历要求：本科及以上</w:t>
      </w:r>
    </w:p>
    <w:p w14:paraId="6F985C66">
      <w:pPr>
        <w:pStyle w:val="4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招聘人数：15</w:t>
      </w:r>
      <w:bookmarkStart w:id="0" w:name="_GoBack"/>
      <w:bookmarkEnd w:id="0"/>
    </w:p>
    <w:p w14:paraId="63692AB1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8D86E8E"/>
    <w:rsid w:val="56A80039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395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B9F5FF13E70D4193A4EE2C27AF425DFC_13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