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09B2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初中部</w:t>
      </w:r>
    </w:p>
    <w:p w14:paraId="57AA1A10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  <w:t>历史1人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  <w:t>政治1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人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  <w:t>物理1人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  <w:t>地理1人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  <w:t>生物1人</w:t>
      </w:r>
    </w:p>
    <w:p w14:paraId="79761E89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高中部</w:t>
      </w:r>
    </w:p>
    <w:p w14:paraId="6F31DE03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  <w:t>语文2人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  <w:t>数学2人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  <w:t>物理2人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  <w:t>生物1人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  <w:t>日语2人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  <w:t>俄语2人</w:t>
      </w:r>
    </w:p>
    <w:p w14:paraId="6663B6DA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06C48"/>
    <w:rsid w:val="23106C48"/>
    <w:rsid w:val="33055644"/>
    <w:rsid w:val="45C27C01"/>
    <w:rsid w:val="5F2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90" w:beforeAutospacing="0" w:after="90" w:afterAutospacing="0" w:line="240" w:lineRule="atLeast"/>
      <w:ind w:left="0" w:right="0"/>
      <w:jc w:val="left"/>
    </w:pPr>
    <w:rPr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2025-09-30T01:32:00Z</dcterms:created>
  <dc:creator>可乐</dc:creator>
  <cp:lastModifiedBy>可乐</cp:lastModifiedBy>
  <dcterms:modified xsi:type="dcterms:W3CDTF">2025-09-30T07:32:42Z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20AC79E853474ABA8B1FB2BB8C973739_13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