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2D24D">
      <w:pPr>
        <w:tabs>
          <w:tab w:val="left" w:pos="7740"/>
        </w:tabs>
        <w:spacing w:line="470" w:lineRule="exact"/>
        <w:rPr>
          <w:rFonts w:hint="eastAsia"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附件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Cs w:val="21"/>
        </w:rPr>
        <w:t>：</w:t>
      </w:r>
    </w:p>
    <w:p w14:paraId="130225A5">
      <w:pPr>
        <w:tabs>
          <w:tab w:val="left" w:pos="7740"/>
        </w:tabs>
        <w:spacing w:line="470" w:lineRule="exact"/>
        <w:jc w:val="center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4"/>
          <w:szCs w:val="44"/>
        </w:rPr>
        <w:t xml:space="preserve"> </w:t>
      </w:r>
      <w:r>
        <w:rPr>
          <w:rFonts w:hint="eastAsia" w:ascii="黑体" w:hAnsi="宋体" w:eastAsia="黑体"/>
          <w:b/>
          <w:sz w:val="48"/>
          <w:szCs w:val="48"/>
        </w:rPr>
        <w:t>体 检 须 知</w:t>
      </w:r>
    </w:p>
    <w:p w14:paraId="0BC2D85B">
      <w:pPr>
        <w:tabs>
          <w:tab w:val="left" w:pos="7740"/>
        </w:tabs>
        <w:spacing w:line="47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FF0000"/>
          <w:spacing w:val="100"/>
          <w:sz w:val="44"/>
          <w:szCs w:val="44"/>
        </w:rPr>
        <w:t>(请考生仔细阅读)</w:t>
      </w:r>
    </w:p>
    <w:p w14:paraId="25E93A17">
      <w:pPr>
        <w:spacing w:line="520" w:lineRule="exact"/>
        <w:jc w:val="center"/>
        <w:rPr>
          <w:rFonts w:hint="eastAsia" w:eastAsia="黑体"/>
          <w:b/>
          <w:spacing w:val="100"/>
          <w:sz w:val="32"/>
          <w:szCs w:val="32"/>
        </w:rPr>
      </w:pPr>
    </w:p>
    <w:p w14:paraId="1FC69318">
      <w:pPr>
        <w:spacing w:line="500" w:lineRule="exact"/>
        <w:ind w:firstLine="627" w:firstLineChars="196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、考生</w:t>
      </w:r>
      <w:r>
        <w:rPr>
          <w:rFonts w:eastAsia="仿宋_GB2312"/>
          <w:sz w:val="32"/>
          <w:szCs w:val="32"/>
        </w:rPr>
        <w:t>应到指定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医院进行体检，其</w:t>
      </w:r>
      <w:r>
        <w:rPr>
          <w:rFonts w:hint="eastAsia" w:eastAsia="仿宋_GB2312"/>
          <w:sz w:val="32"/>
          <w:szCs w:val="32"/>
        </w:rPr>
        <w:t>他</w:t>
      </w:r>
      <w:r>
        <w:rPr>
          <w:rFonts w:eastAsia="仿宋_GB2312"/>
          <w:sz w:val="32"/>
          <w:szCs w:val="32"/>
        </w:rPr>
        <w:t>医疗单位的检查结果一律无效。</w:t>
      </w:r>
    </w:p>
    <w:p w14:paraId="03A9A201">
      <w:pPr>
        <w:spacing w:line="5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严禁弄虚作假、冒名顶替；如隐瞒病史影响体检结果的，后果自负。</w:t>
      </w:r>
    </w:p>
    <w:p w14:paraId="044071E5">
      <w:pPr>
        <w:spacing w:line="5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体检表上贴近期</w:t>
      </w:r>
      <w:r>
        <w:rPr>
          <w:rFonts w:hint="eastAsia" w:eastAsia="仿宋_GB2312"/>
          <w:sz w:val="32"/>
          <w:szCs w:val="32"/>
          <w:lang w:eastAsia="zh-CN"/>
        </w:rPr>
        <w:t>二寸</w:t>
      </w:r>
      <w:r>
        <w:rPr>
          <w:rFonts w:eastAsia="仿宋_GB2312"/>
          <w:sz w:val="32"/>
          <w:szCs w:val="32"/>
        </w:rPr>
        <w:t>免冠</w:t>
      </w:r>
      <w:r>
        <w:rPr>
          <w:rFonts w:hint="eastAsia" w:eastAsia="仿宋_GB2312"/>
          <w:sz w:val="32"/>
          <w:szCs w:val="32"/>
        </w:rPr>
        <w:t>彩色</w:t>
      </w:r>
      <w:r>
        <w:rPr>
          <w:rFonts w:eastAsia="仿宋_GB2312"/>
          <w:sz w:val="32"/>
          <w:szCs w:val="32"/>
        </w:rPr>
        <w:t>照片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张。</w:t>
      </w:r>
    </w:p>
    <w:p w14:paraId="31EB8A12"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、体检</w:t>
      </w:r>
      <w:r>
        <w:rPr>
          <w:rFonts w:eastAsia="仿宋_GB2312"/>
          <w:sz w:val="32"/>
          <w:szCs w:val="32"/>
        </w:rPr>
        <w:t>表第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页由受检者本人填写</w:t>
      </w:r>
      <w:r>
        <w:rPr>
          <w:rFonts w:hint="eastAsia" w:ascii="仿宋_GB2312" w:hAnsi="宋体" w:eastAsia="仿宋_GB2312"/>
          <w:sz w:val="32"/>
          <w:szCs w:val="32"/>
        </w:rPr>
        <w:t>（考生需自带黑色签字笔或钢笔）</w:t>
      </w:r>
      <w:r>
        <w:rPr>
          <w:rFonts w:eastAsia="仿宋_GB2312"/>
          <w:sz w:val="32"/>
          <w:szCs w:val="32"/>
        </w:rPr>
        <w:t>，要求字迹清楚，无涂改，病史部分要如实、逐项填齐，不能遗漏。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体检表上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u w:val="single"/>
        </w:rPr>
        <w:t>不得填写本人姓名，其中“姓名”和“受检者签名”栏应填写“抽签序号”。</w:t>
      </w:r>
    </w:p>
    <w:p w14:paraId="1A7FAB8D"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体检前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天请注意休息，勿熬夜，</w:t>
      </w:r>
      <w:r>
        <w:rPr>
          <w:rFonts w:hint="eastAsia" w:eastAsia="仿宋_GB2312"/>
          <w:sz w:val="32"/>
          <w:szCs w:val="32"/>
          <w:lang w:eastAsia="zh-CN"/>
        </w:rPr>
        <w:t>不饮酒，</w:t>
      </w:r>
      <w:r>
        <w:rPr>
          <w:rFonts w:eastAsia="仿宋_GB2312"/>
          <w:sz w:val="32"/>
          <w:szCs w:val="32"/>
        </w:rPr>
        <w:t>避免剧烈运动。</w:t>
      </w:r>
    </w:p>
    <w:p w14:paraId="76BE74EF"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体检当天需空腹进行彩</w:t>
      </w:r>
      <w:r>
        <w:rPr>
          <w:rFonts w:hint="eastAsia" w:eastAsia="仿宋_GB2312"/>
          <w:sz w:val="32"/>
          <w:szCs w:val="32"/>
        </w:rPr>
        <w:t>血、B 超</w:t>
      </w:r>
      <w:r>
        <w:rPr>
          <w:rFonts w:hint="eastAsia" w:eastAsia="仿宋_GB2312"/>
          <w:sz w:val="32"/>
          <w:szCs w:val="32"/>
          <w:lang w:eastAsia="zh-CN"/>
        </w:rPr>
        <w:t>等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eastAsia="zh-CN"/>
        </w:rPr>
        <w:t>检查，</w:t>
      </w:r>
      <w:r>
        <w:rPr>
          <w:rFonts w:hint="eastAsia" w:eastAsia="仿宋_GB2312"/>
          <w:sz w:val="32"/>
          <w:szCs w:val="32"/>
        </w:rPr>
        <w:t>请</w:t>
      </w:r>
      <w:r>
        <w:rPr>
          <w:rFonts w:eastAsia="仿宋_GB2312"/>
          <w:sz w:val="32"/>
          <w:szCs w:val="32"/>
        </w:rPr>
        <w:t>在受检前</w:t>
      </w: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-12</w:t>
      </w:r>
      <w:r>
        <w:rPr>
          <w:rFonts w:eastAsia="仿宋_GB2312"/>
          <w:sz w:val="32"/>
          <w:szCs w:val="32"/>
        </w:rPr>
        <w:t>小时禁</w:t>
      </w:r>
      <w:r>
        <w:rPr>
          <w:rFonts w:hint="eastAsia" w:eastAsia="仿宋_GB2312"/>
          <w:sz w:val="32"/>
          <w:szCs w:val="32"/>
        </w:rPr>
        <w:t>止饮水或者进</w:t>
      </w:r>
      <w:r>
        <w:rPr>
          <w:rFonts w:eastAsia="仿宋_GB2312"/>
          <w:sz w:val="32"/>
          <w:szCs w:val="32"/>
        </w:rPr>
        <w:t>食。</w:t>
      </w:r>
    </w:p>
    <w:p w14:paraId="5EF5068D"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女性受检者月经期间请勿做妇科及尿液检查，待经期完毕后再补检；怀孕或可能已受孕者，</w:t>
      </w:r>
      <w:r>
        <w:rPr>
          <w:rFonts w:hint="eastAsia" w:eastAsia="仿宋_GB2312"/>
          <w:sz w:val="32"/>
          <w:szCs w:val="32"/>
        </w:rPr>
        <w:t>请</w:t>
      </w:r>
      <w:r>
        <w:rPr>
          <w:rFonts w:eastAsia="仿宋_GB2312"/>
          <w:sz w:val="32"/>
          <w:szCs w:val="32"/>
        </w:rPr>
        <w:t>事先告知医护人员，勿做X光检查。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因经期、怀孕等特殊事项不能参加部分体检项目的考生，请向带队工作人员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递交书面申请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并签字确认，待全部体检事项完成后方可确定体检结果。</w:t>
      </w:r>
    </w:p>
    <w:p w14:paraId="6FE8B575"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请配合医生认真检查所有项目，勿漏检。若自动放弃某一检查项目，将会影响对</w:t>
      </w:r>
      <w:r>
        <w:rPr>
          <w:rFonts w:hint="eastAsia" w:eastAsia="仿宋_GB2312"/>
          <w:sz w:val="32"/>
          <w:szCs w:val="32"/>
        </w:rPr>
        <w:t>聘</w:t>
      </w:r>
      <w:r>
        <w:rPr>
          <w:rFonts w:eastAsia="仿宋_GB2312"/>
          <w:sz w:val="32"/>
          <w:szCs w:val="32"/>
        </w:rPr>
        <w:t>用。</w:t>
      </w:r>
    </w:p>
    <w:p w14:paraId="123B3AAA"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体检医师可根据实际需要，增加相应的检查、检验项目。</w:t>
      </w:r>
    </w:p>
    <w:p w14:paraId="3DFCC9AB"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10、</w:t>
      </w:r>
      <w:r>
        <w:rPr>
          <w:rFonts w:hint="eastAsia" w:eastAsia="仿宋_GB2312"/>
          <w:sz w:val="32"/>
          <w:szCs w:val="32"/>
          <w:lang w:eastAsia="zh-CN"/>
        </w:rPr>
        <w:t>体检过程中，考生必须服从带队工作人员的指挥，不得擅自离开，体检结束后，经带队工作人员同意方可离开。</w:t>
      </w:r>
    </w:p>
    <w:p w14:paraId="28BC17DF"/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AD47C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0FDEA77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9EFC1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6BB74F9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MTk4NDY3OWQ2MDdkYmZhMjQ1NTBlZDEyYmU2YjgifQ=="/>
  </w:docVars>
  <w:rsids>
    <w:rsidRoot w:val="58AC630D"/>
    <w:rsid w:val="0C082C2F"/>
    <w:rsid w:val="1BD74FE4"/>
    <w:rsid w:val="1BFE4BD3"/>
    <w:rsid w:val="2B906100"/>
    <w:rsid w:val="463F505B"/>
    <w:rsid w:val="58A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512</Characters>
  <Lines>0</Lines>
  <Paragraphs>0</Paragraphs>
  <TotalTime>13</TotalTime>
  <ScaleCrop>false</ScaleCrop>
  <LinksUpToDate>false</LinksUpToDate>
  <CharactersWithSpaces>517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2024-06-17T01:55:00Z</dcterms:created>
  <dc:creator> Anny</dc:creator>
  <cp:lastModifiedBy>莫伟青</cp:lastModifiedBy>
  <cp:lastPrinted>2025-05-15T02:28:00Z</cp:lastPrinted>
  <dcterms:modified xsi:type="dcterms:W3CDTF">2025-05-15T03:36:08Z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6DFA36AC80F54103A57501C2FA22B4BE_11</vt:lpwstr>
  </property>
  <property fmtid="{D5CDD505-2E9C-101B-9397-08002B2CF9AE}" pid="4" name="KSOTemplateDocerSaveRecord">
    <vt:lpwstr>eyJoZGlkIjoiYjgzMGE4YTczMTE4NGU5NDhkN2JkMjNiZGEyNjlmNTIiLCJ1c2VySWQiOiI0NjQ1NzgxNTcifQ==</vt:lpwstr>
  </property>
</Properties>
</file>