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C0CBA">
      <w:pPr>
        <w:keepNext w:val="0"/>
        <w:keepLines w:val="0"/>
        <w:widowControl/>
        <w:suppressLineNumbers w:val="0"/>
        <w:pBdr>
          <w:top w:val="none" w:color="auto" w:sz="0" w:space="0"/>
          <w:left w:val="single" w:color="1E649F" w:sz="18" w:space="11"/>
          <w:bottom w:val="none" w:color="auto" w:sz="0" w:space="0"/>
          <w:right w:val="none" w:color="auto" w:sz="0" w:space="0"/>
        </w:pBdr>
        <w:shd w:val="clear" w:fill="FFFFFF"/>
        <w:spacing w:line="450" w:lineRule="atLeast"/>
        <w:ind w:lef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招聘职位</w:t>
      </w:r>
    </w:p>
    <w:p w14:paraId="47703B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iCs w:val="0"/>
          <w:caps w:val="0"/>
          <w:color w:val="1E649F"/>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1E649F"/>
          <w:spacing w:val="0"/>
          <w:sz w:val="24"/>
          <w:szCs w:val="24"/>
          <w:u w:val="none"/>
          <w:bdr w:val="none" w:color="auto" w:sz="0" w:space="0"/>
          <w:shd w:val="clear" w:fill="FFFFFF"/>
        </w:rPr>
        <w:instrText xml:space="preserve"> HYPERLINK "http://job.snnu.edu.cn/detail/job?id=2609015&amp;career_id=667214" \t "http://job.snnu.edu.cn/detail/_blank" </w:instrText>
      </w:r>
      <w:r>
        <w:rPr>
          <w:rFonts w:hint="eastAsia" w:ascii="微软雅黑" w:hAnsi="微软雅黑" w:eastAsia="微软雅黑" w:cs="微软雅黑"/>
          <w:i w:val="0"/>
          <w:iCs w:val="0"/>
          <w:caps w:val="0"/>
          <w:color w:val="1E649F"/>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1E649F"/>
          <w:spacing w:val="0"/>
          <w:sz w:val="24"/>
          <w:szCs w:val="24"/>
          <w:u w:val="none"/>
          <w:bdr w:val="none" w:color="auto" w:sz="0" w:space="0"/>
          <w:shd w:val="clear" w:fill="FFFFFF"/>
        </w:rPr>
        <w:t>中学语文、数学、英语、政治、历史、地理、物理、生物、化学教师</w:t>
      </w:r>
      <w:r>
        <w:rPr>
          <w:rFonts w:hint="eastAsia" w:ascii="微软雅黑" w:hAnsi="微软雅黑" w:eastAsia="微软雅黑" w:cs="微软雅黑"/>
          <w:i w:val="0"/>
          <w:iCs w:val="0"/>
          <w:caps w:val="0"/>
          <w:color w:val="1E649F"/>
          <w:spacing w:val="0"/>
          <w:sz w:val="24"/>
          <w:szCs w:val="24"/>
          <w:u w:val="none"/>
          <w:bdr w:val="none" w:color="auto" w:sz="0" w:space="0"/>
          <w:shd w:val="clear" w:fill="FFFFFF"/>
        </w:rPr>
        <w:fldChar w:fldCharType="end"/>
      </w:r>
    </w:p>
    <w:p w14:paraId="609C6D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招聘专业：政治学类，中国语言文学类，历史学类，数学类，物理学类，化学类，生物科学类，地理信息科学</w:t>
      </w:r>
    </w:p>
    <w:p w14:paraId="634E0EA2">
      <w:pPr>
        <w:keepNext w:val="0"/>
        <w:keepLines w:val="0"/>
        <w:widowControl/>
        <w:suppressLineNumbers w:val="0"/>
        <w:pBdr>
          <w:top w:val="none" w:color="auto" w:sz="0" w:space="0"/>
          <w:left w:val="none" w:color="auto" w:sz="0" w:space="0"/>
          <w:bottom w:val="dashed" w:color="DDDDDD" w:sz="6" w:space="7"/>
          <w:right w:val="none" w:color="auto" w:sz="0" w:space="0"/>
        </w:pBdr>
        <w:shd w:val="clear" w:fill="FFFFFF"/>
        <w:spacing w:line="30" w:lineRule="atLeast"/>
        <w:ind w:left="0" w:firstLine="0"/>
        <w:jc w:val="left"/>
        <w:rPr>
          <w:rFonts w:hint="eastAsia" w:ascii="微软雅黑" w:hAnsi="微软雅黑" w:eastAsia="微软雅黑" w:cs="微软雅黑"/>
          <w:i w:val="0"/>
          <w:iCs w:val="0"/>
          <w:caps w:val="0"/>
          <w:color w:val="FF9900"/>
          <w:spacing w:val="0"/>
          <w:sz w:val="21"/>
          <w:szCs w:val="21"/>
        </w:rPr>
      </w:pPr>
      <w:r>
        <w:rPr>
          <w:rFonts w:hint="eastAsia" w:ascii="微软雅黑" w:hAnsi="微软雅黑" w:eastAsia="微软雅黑" w:cs="微软雅黑"/>
          <w:i w:val="0"/>
          <w:iCs w:val="0"/>
          <w:caps w:val="0"/>
          <w:color w:val="FF9900"/>
          <w:spacing w:val="0"/>
          <w:kern w:val="0"/>
          <w:sz w:val="21"/>
          <w:szCs w:val="21"/>
          <w:bdr w:val="none" w:color="auto" w:sz="0" w:space="0"/>
          <w:shd w:val="clear" w:fill="FFFFFF"/>
          <w:lang w:val="en-US" w:eastAsia="zh-CN" w:bidi="ar"/>
        </w:rPr>
        <w:t>8K-10K/月</w:t>
      </w:r>
    </w:p>
    <w:p w14:paraId="74ABFC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100人</w:t>
      </w:r>
    </w:p>
    <w:p w14:paraId="6412D4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本科及以上 | 内蒙古自治区 鄂尔多斯市</w:t>
      </w:r>
    </w:p>
    <w:p w14:paraId="259432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rPr>
          <w:sz w:val="21"/>
          <w:szCs w:val="21"/>
        </w:rPr>
      </w:pPr>
      <w:r>
        <w:rPr>
          <w:i w:val="0"/>
          <w:iCs w:val="0"/>
          <w:caps w:val="0"/>
          <w:color w:val="333333"/>
          <w:spacing w:val="0"/>
          <w:sz w:val="21"/>
          <w:szCs w:val="21"/>
          <w:bdr w:val="none" w:color="auto" w:sz="0" w:space="0"/>
          <w:shd w:val="clear" w:fill="FFFFFF"/>
        </w:rPr>
        <w:t>职位描述</w:t>
      </w:r>
    </w:p>
    <w:p w14:paraId="1D522B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岗位职责：</w:t>
      </w:r>
    </w:p>
    <w:p w14:paraId="60ABC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从事中小学教育教学工作。</w:t>
      </w:r>
    </w:p>
    <w:p w14:paraId="334204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rPr>
          <w:sz w:val="21"/>
          <w:szCs w:val="21"/>
        </w:rPr>
      </w:pPr>
      <w:r>
        <w:rPr>
          <w:i w:val="0"/>
          <w:iCs w:val="0"/>
          <w:caps w:val="0"/>
          <w:color w:val="333333"/>
          <w:spacing w:val="0"/>
          <w:sz w:val="21"/>
          <w:szCs w:val="21"/>
          <w:bdr w:val="none" w:color="auto" w:sz="0" w:space="0"/>
          <w:shd w:val="clear" w:fill="FFFFFF"/>
        </w:rPr>
        <w:t>岗位要求：</w:t>
      </w:r>
    </w:p>
    <w:p w14:paraId="4521BF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一、拥护党的领导，遵纪守法，品行端正，热爱教育事业，具有良好的身体素质和心理素质，身体健康，无精神病史；年龄在18周岁以上35周岁以下；具有符合岗位要求的教师资格证书（2026年应届毕业生需提供教师资格考试成绩合格单，并在2026年7月31日前取得教师资格证），体检政审合格。</w:t>
      </w:r>
    </w:p>
    <w:p w14:paraId="09C517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95" w:lineRule="atLeast"/>
        <w:ind w:left="0" w:right="0" w:firstLine="645"/>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具体招聘院校及学历要求如下：</w:t>
      </w:r>
    </w:p>
    <w:p w14:paraId="5B3A3F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95" w:lineRule="atLeast"/>
        <w:ind w:left="0" w:right="0" w:firstLine="645"/>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（1）北京师范大学、华东师范大学、华中师范大学、东北师范大学、西南大学、陕西师范大学等六所教育部直属师范院校毕业，专业对口的全日制本科及以上学历并取得与报名学历相对应学位的应往届毕业生。</w:t>
      </w:r>
    </w:p>
    <w:p w14:paraId="161950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95" w:lineRule="atLeast"/>
        <w:ind w:left="0" w:right="0" w:firstLine="645"/>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（2）全国“双一流”建设高校毕业生和世界排名前100位高校（以最新公布的QS世界大学排名为准），专业对口的全日制本科及以上学历并取得与报名学历相对应学位的应往届毕业生。</w:t>
      </w:r>
    </w:p>
    <w:p w14:paraId="757283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jc w:val="left"/>
      </w:pPr>
    </w:p>
    <w:p w14:paraId="41A12B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jc w:val="left"/>
      </w:pPr>
    </w:p>
    <w:p w14:paraId="4A364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rPr>
          <w:sz w:val="21"/>
          <w:szCs w:val="21"/>
        </w:rPr>
      </w:pPr>
      <w:r>
        <w:rPr>
          <w:i w:val="0"/>
          <w:iCs w:val="0"/>
          <w:caps w:val="0"/>
          <w:color w:val="333333"/>
          <w:spacing w:val="0"/>
          <w:sz w:val="21"/>
          <w:szCs w:val="21"/>
          <w:bdr w:val="none" w:color="auto" w:sz="0" w:space="0"/>
          <w:shd w:val="clear" w:fill="FFFFFF"/>
        </w:rPr>
        <w:t>投递说明：</w:t>
      </w:r>
    </w:p>
    <w:p w14:paraId="428A8F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现场投递简历。</w:t>
      </w:r>
    </w:p>
    <w:p w14:paraId="2D555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rPr>
          <w:sz w:val="21"/>
          <w:szCs w:val="21"/>
        </w:rPr>
      </w:pPr>
      <w:r>
        <w:rPr>
          <w:i w:val="0"/>
          <w:iCs w:val="0"/>
          <w:caps w:val="0"/>
          <w:color w:val="333333"/>
          <w:spacing w:val="0"/>
          <w:sz w:val="21"/>
          <w:szCs w:val="21"/>
          <w:bdr w:val="none" w:color="auto" w:sz="0" w:space="0"/>
          <w:shd w:val="clear" w:fill="FFFFFF"/>
        </w:rPr>
        <w:t>其他描述：</w:t>
      </w:r>
    </w:p>
    <w:p w14:paraId="22354D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61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2025-09-23T07:05:04Z</dcterms:created>
  <dc:creator>admin</dc:creator>
  <cp:lastModifiedBy>王老师</cp:lastModifiedBy>
  <dcterms:modified xsi:type="dcterms:W3CDTF">2025-09-23T07:06:03Z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eyJoZGlkIjoiNWI2NmI0NTRjNGYyM2YwZmNiN2FjOTVkZDhlZmU4NmUiLCJ1c2VySWQiOiI0Mzc4MDE3MDQifQ==</vt:lpwstr>
  </property>
  <property fmtid="{D5CDD505-2E9C-101B-9397-08002B2CF9AE}" pid="4" name="ICV">
    <vt:lpwstr>32550745E55E480686ABDB5D0794379A_12</vt:lpwstr>
  </property>
</Properties>
</file>