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AF5DE">
      <w:pPr>
        <w:spacing w:line="580" w:lineRule="exact"/>
        <w:jc w:val="left"/>
        <w:rPr>
          <w:rStyle w:val="7"/>
          <w:rFonts w:hint="default" w:ascii="Times New Roman" w:hAnsi="Times New Roman" w:eastAsia="黑体" w:cs="Times New Roman"/>
          <w:color w:val="000000"/>
          <w:sz w:val="24"/>
          <w:szCs w:val="24"/>
          <w:highlight w:val="none"/>
          <w:lang w:val="en-US"/>
        </w:rPr>
      </w:pPr>
      <w:r>
        <w:rPr>
          <w:rStyle w:val="7"/>
          <w:rFonts w:hint="default" w:ascii="Times New Roman" w:hAnsi="Times New Roman" w:eastAsia="黑体" w:cs="Times New Roman"/>
          <w:color w:val="000000"/>
          <w:sz w:val="24"/>
          <w:szCs w:val="24"/>
          <w:highlight w:val="none"/>
        </w:rPr>
        <w:t>附件</w:t>
      </w:r>
      <w:r>
        <w:rPr>
          <w:rStyle w:val="7"/>
          <w:rFonts w:hint="eastAsia" w:eastAsia="黑体" w:cs="Times New Roman"/>
          <w:color w:val="000000"/>
          <w:sz w:val="24"/>
          <w:szCs w:val="24"/>
          <w:highlight w:val="none"/>
          <w:lang w:val="en-US"/>
        </w:rPr>
        <w:t>5</w:t>
      </w:r>
    </w:p>
    <w:p w14:paraId="74B54E34">
      <w:pPr>
        <w:spacing w:line="580" w:lineRule="exact"/>
        <w:jc w:val="center"/>
        <w:rPr>
          <w:rStyle w:val="7"/>
          <w:rFonts w:hint="default" w:ascii="Times New Roman" w:hAnsi="Times New Roman" w:eastAsia="方正小标宋简体" w:cs="Times New Roman"/>
          <w:color w:val="000000"/>
          <w:sz w:val="44"/>
          <w:szCs w:val="44"/>
          <w:highlight w:val="none"/>
        </w:rPr>
      </w:pPr>
      <w:r>
        <w:rPr>
          <w:rStyle w:val="7"/>
          <w:rFonts w:hint="default" w:ascii="Times New Roman" w:hAnsi="Times New Roman" w:eastAsia="方正小标宋简体" w:cs="Times New Roman"/>
          <w:color w:val="000000"/>
          <w:sz w:val="44"/>
          <w:szCs w:val="44"/>
          <w:highlight w:val="none"/>
        </w:rPr>
        <w:t>报名须知</w:t>
      </w:r>
    </w:p>
    <w:p w14:paraId="72DC4057">
      <w:pPr>
        <w:spacing w:line="580" w:lineRule="exact"/>
        <w:jc w:val="center"/>
        <w:rPr>
          <w:rStyle w:val="7"/>
          <w:rFonts w:hint="default" w:ascii="Times New Roman" w:hAnsi="Times New Roman" w:eastAsia="方正小标宋简体" w:cs="Times New Roman"/>
          <w:color w:val="000000"/>
          <w:sz w:val="32"/>
          <w:szCs w:val="32"/>
          <w:highlight w:val="none"/>
        </w:rPr>
      </w:pPr>
    </w:p>
    <w:p w14:paraId="33360C38">
      <w:pPr>
        <w:keepNext w:val="0"/>
        <w:keepLines w:val="0"/>
        <w:pageBreakBefore w:val="0"/>
        <w:widowControl w:val="0"/>
        <w:numPr>
          <w:ilvl w:val="0"/>
          <w:numId w:val="0"/>
        </w:numPr>
        <w:kinsoku/>
        <w:overflowPunct/>
        <w:topLinePunct w:val="0"/>
        <w:autoSpaceDE/>
        <w:autoSpaceDN/>
        <w:bidi w:val="0"/>
        <w:adjustRightInd/>
        <w:snapToGrid/>
        <w:spacing w:line="600" w:lineRule="exact"/>
        <w:ind w:right="105" w:rightChars="5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报名时需提交的相关材料如下：</w:t>
      </w:r>
    </w:p>
    <w:p w14:paraId="1961B2C2">
      <w:pPr>
        <w:spacing w:line="580" w:lineRule="exact"/>
        <w:ind w:firstLine="640" w:firstLineChars="200"/>
        <w:rPr>
          <w:rFonts w:hint="default" w:ascii="Times New Roman" w:hAnsi="Times New Roman" w:eastAsia="仿宋_GB2312" w:cs="Times New Roman"/>
          <w:sz w:val="32"/>
          <w:szCs w:val="32"/>
          <w:highlight w:val="none"/>
        </w:rPr>
      </w:pPr>
      <w:r>
        <w:rPr>
          <w:rStyle w:val="7"/>
          <w:rFonts w:hint="default" w:ascii="Times New Roman" w:hAnsi="Times New Roman" w:eastAsia="仿宋_GB2312" w:cs="Times New Roman"/>
          <w:color w:val="000000"/>
          <w:sz w:val="32"/>
          <w:szCs w:val="32"/>
          <w:highlight w:val="none"/>
          <w:lang w:val="en-US" w:eastAsia="zh-CN"/>
        </w:rPr>
        <w:t>①</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庆蓝优引</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校园直引</w:t>
      </w:r>
      <w:r>
        <w:rPr>
          <w:rFonts w:hint="default" w:ascii="Times New Roman" w:hAnsi="Times New Roman" w:eastAsia="仿宋_GB2312" w:cs="Times New Roman"/>
          <w:sz w:val="32"/>
          <w:szCs w:val="32"/>
          <w:highlight w:val="none"/>
          <w:lang w:val="en-US" w:eastAsia="zh-CN"/>
        </w:rPr>
        <w:t>”市属</w:t>
      </w:r>
      <w:r>
        <w:rPr>
          <w:rFonts w:hint="eastAsia" w:eastAsia="仿宋_GB2312" w:cs="Times New Roman"/>
          <w:sz w:val="32"/>
          <w:szCs w:val="32"/>
          <w:highlight w:val="none"/>
          <w:lang w:val="en-US" w:eastAsia="zh-CN"/>
        </w:rPr>
        <w:t>学校急需紧缺</w:t>
      </w:r>
      <w:r>
        <w:rPr>
          <w:rFonts w:hint="default" w:ascii="Times New Roman" w:hAnsi="Times New Roman" w:eastAsia="仿宋_GB2312" w:cs="Times New Roman"/>
          <w:sz w:val="32"/>
          <w:szCs w:val="32"/>
          <w:highlight w:val="none"/>
          <w:lang w:val="en-US" w:eastAsia="zh-CN"/>
        </w:rPr>
        <w:t>人才引进</w:t>
      </w:r>
      <w:r>
        <w:rPr>
          <w:rFonts w:hint="default" w:ascii="Times New Roman" w:hAnsi="Times New Roman" w:eastAsia="仿宋_GB2312" w:cs="Times New Roman"/>
          <w:sz w:val="32"/>
          <w:szCs w:val="32"/>
          <w:highlight w:val="none"/>
        </w:rPr>
        <w:t>报名登记表》</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庆蓝优引</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校园直引</w:t>
      </w:r>
      <w:r>
        <w:rPr>
          <w:rFonts w:hint="default" w:ascii="Times New Roman" w:hAnsi="Times New Roman" w:eastAsia="仿宋_GB2312" w:cs="Times New Roman"/>
          <w:sz w:val="32"/>
          <w:szCs w:val="32"/>
          <w:highlight w:val="none"/>
          <w:lang w:val="en-US" w:eastAsia="zh-CN"/>
        </w:rPr>
        <w:t>”市属</w:t>
      </w:r>
      <w:r>
        <w:rPr>
          <w:rFonts w:hint="eastAsia" w:eastAsia="仿宋_GB2312" w:cs="Times New Roman"/>
          <w:sz w:val="32"/>
          <w:szCs w:val="32"/>
          <w:highlight w:val="none"/>
          <w:lang w:val="en-US" w:eastAsia="zh-CN"/>
        </w:rPr>
        <w:t>学校急需紧缺</w:t>
      </w:r>
      <w:r>
        <w:rPr>
          <w:rFonts w:hint="default" w:ascii="Times New Roman" w:hAnsi="Times New Roman" w:eastAsia="仿宋_GB2312" w:cs="Times New Roman"/>
          <w:sz w:val="32"/>
          <w:szCs w:val="32"/>
          <w:highlight w:val="none"/>
          <w:lang w:val="en-US" w:eastAsia="zh-CN"/>
        </w:rPr>
        <w:t>人才引进</w:t>
      </w:r>
      <w:r>
        <w:rPr>
          <w:rFonts w:hint="default" w:ascii="Times New Roman" w:hAnsi="Times New Roman" w:eastAsia="仿宋_GB2312" w:cs="Times New Roman"/>
          <w:sz w:val="32"/>
          <w:szCs w:val="32"/>
          <w:highlight w:val="none"/>
        </w:rPr>
        <w:t>报名</w:t>
      </w:r>
      <w:r>
        <w:rPr>
          <w:rFonts w:hint="eastAsia" w:eastAsia="仿宋_GB2312" w:cs="Times New Roman"/>
          <w:sz w:val="32"/>
          <w:szCs w:val="32"/>
          <w:highlight w:val="none"/>
          <w:lang w:eastAsia="zh-CN"/>
        </w:rPr>
        <w:t>信息</w:t>
      </w:r>
      <w:r>
        <w:rPr>
          <w:rFonts w:hint="default" w:ascii="Times New Roman" w:hAnsi="Times New Roman" w:eastAsia="仿宋_GB2312" w:cs="Times New Roman"/>
          <w:sz w:val="32"/>
          <w:szCs w:val="32"/>
          <w:highlight w:val="none"/>
        </w:rPr>
        <w:t>表》电子版；</w:t>
      </w:r>
    </w:p>
    <w:p w14:paraId="4ABADB52">
      <w:pPr>
        <w:spacing w:line="580" w:lineRule="exact"/>
        <w:ind w:firstLine="640" w:firstLineChars="200"/>
        <w:rPr>
          <w:rFonts w:hint="default" w:ascii="Times New Roman" w:hAnsi="Times New Roman" w:eastAsia="仿宋_GB2312" w:cs="Times New Roman"/>
          <w:sz w:val="32"/>
          <w:szCs w:val="32"/>
          <w:highlight w:val="none"/>
        </w:rPr>
      </w:pPr>
      <w:r>
        <w:rPr>
          <w:rStyle w:val="7"/>
          <w:rFonts w:hint="default" w:ascii="Times New Roman" w:hAnsi="Times New Roman" w:eastAsia="仿宋_GB2312" w:cs="Times New Roman"/>
          <w:color w:val="000000"/>
          <w:sz w:val="32"/>
          <w:szCs w:val="32"/>
          <w:highlight w:val="none"/>
          <w:lang w:val="en-US" w:eastAsia="zh-CN"/>
        </w:rPr>
        <w:t>②</w:t>
      </w:r>
      <w:r>
        <w:rPr>
          <w:rFonts w:hint="default" w:ascii="Times New Roman" w:hAnsi="Times New Roman" w:eastAsia="仿宋_GB2312" w:cs="Times New Roman"/>
          <w:sz w:val="32"/>
          <w:szCs w:val="32"/>
          <w:highlight w:val="none"/>
          <w:lang w:val="en-US" w:eastAsia="zh-CN"/>
        </w:rPr>
        <w:t>各学习阶段有效期内的《教育部学历证书电子注册备案表》《中国高等教育学位在线验证报告》电子版；</w:t>
      </w:r>
    </w:p>
    <w:p w14:paraId="2D6EA116">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③</w:t>
      </w:r>
      <w:r>
        <w:rPr>
          <w:rFonts w:hint="default" w:ascii="Times New Roman" w:hAnsi="Times New Roman" w:eastAsia="仿宋_GB2312" w:cs="Times New Roman"/>
          <w:sz w:val="32"/>
          <w:szCs w:val="32"/>
          <w:highlight w:val="none"/>
        </w:rPr>
        <w:t>身份证及所有学历的毕业证、学位证电子扫描件</w:t>
      </w:r>
      <w:r>
        <w:rPr>
          <w:rFonts w:hint="default" w:ascii="Times New Roman" w:hAnsi="Times New Roman" w:eastAsia="仿宋_GB2312" w:cs="Times New Roman"/>
          <w:sz w:val="32"/>
          <w:szCs w:val="32"/>
          <w:highlight w:val="none"/>
          <w:lang w:eastAsia="zh-CN"/>
        </w:rPr>
        <w:t>（所学专业以毕业证书上注明的专业为准</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。未取得毕业证书的</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年毕业生，还须提供本人学生证电子扫描件、学信网上带二维码的《教育部学籍在线验证报告》（有效期内）、本人关于毕业证书专业与报考岗位专业一致的书面承诺等材料。</w:t>
      </w:r>
    </w:p>
    <w:p w14:paraId="2752D614">
      <w:pPr>
        <w:spacing w:line="580" w:lineRule="exact"/>
        <w:ind w:firstLine="640" w:firstLineChars="200"/>
        <w:rPr>
          <w:rStyle w:val="7"/>
          <w:rFonts w:hint="default" w:ascii="Times New Roman" w:hAnsi="Times New Roman" w:eastAsia="仿宋_GB2312" w:cs="Times New Roman"/>
          <w:color w:val="000000"/>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④使用“在庆高校省级及以上一流本科专业”条件进行报名的考生，以2019、2020、2021年度认定的国家级和省级一流本科专业为准，认定当年及以后，该专业毕业符合条件的考生可以报名；</w:t>
      </w:r>
      <w:r>
        <w:rPr>
          <w:rFonts w:hint="default" w:ascii="Times New Roman" w:hAnsi="Times New Roman" w:eastAsia="仿宋_GB2312" w:cs="Times New Roman"/>
          <w:sz w:val="32"/>
          <w:szCs w:val="32"/>
          <w:highlight w:val="none"/>
          <w:lang w:val="en-US" w:eastAsia="zh-CN"/>
        </w:rPr>
        <w:t>使用“专业综合排名”条件进行报名的考生，</w:t>
      </w:r>
      <w:r>
        <w:rPr>
          <w:rFonts w:hint="default" w:ascii="Times New Roman" w:hAnsi="Times New Roman" w:eastAsia="仿宋_GB2312" w:cs="Times New Roman"/>
          <w:sz w:val="32"/>
          <w:szCs w:val="32"/>
          <w:highlight w:val="none"/>
          <w:lang w:eastAsia="zh-CN"/>
        </w:rPr>
        <w:t>需要提供《在校期间专业综合排名的证明》和相关</w:t>
      </w:r>
      <w:r>
        <w:rPr>
          <w:rFonts w:hint="default" w:ascii="Times New Roman" w:hAnsi="Times New Roman" w:eastAsia="仿宋_GB2312" w:cs="Times New Roman"/>
          <w:sz w:val="32"/>
          <w:szCs w:val="32"/>
          <w:highlight w:val="none"/>
          <w:lang w:val="en-US" w:eastAsia="zh-CN"/>
        </w:rPr>
        <w:t>学校官方</w:t>
      </w:r>
      <w:r>
        <w:rPr>
          <w:rFonts w:hint="default" w:ascii="Times New Roman" w:hAnsi="Times New Roman" w:eastAsia="仿宋_GB2312" w:cs="Times New Roman"/>
          <w:sz w:val="32"/>
          <w:szCs w:val="32"/>
          <w:highlight w:val="none"/>
          <w:lang w:eastAsia="zh-CN"/>
        </w:rPr>
        <w:t>证明材料（加盖学校</w:t>
      </w:r>
      <w:r>
        <w:rPr>
          <w:rFonts w:hint="default" w:ascii="Times New Roman" w:hAnsi="Times New Roman" w:eastAsia="仿宋_GB2312" w:cs="Times New Roman"/>
          <w:sz w:val="32"/>
          <w:szCs w:val="32"/>
          <w:highlight w:val="none"/>
          <w:lang w:val="en-US" w:eastAsia="zh-CN"/>
        </w:rPr>
        <w:t>研究生处或教务部门</w:t>
      </w:r>
      <w:r>
        <w:rPr>
          <w:rFonts w:hint="default" w:ascii="Times New Roman" w:hAnsi="Times New Roman" w:eastAsia="仿宋_GB2312" w:cs="Times New Roman"/>
          <w:sz w:val="32"/>
          <w:szCs w:val="32"/>
          <w:highlight w:val="none"/>
          <w:lang w:eastAsia="zh-CN"/>
        </w:rPr>
        <w:t>公章）的电子扫描件（</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年毕业生以公告发布之日前的完整学年每一个学年的排名情况为准</w:t>
      </w:r>
      <w:r>
        <w:rPr>
          <w:rFonts w:hint="default" w:ascii="Times New Roman" w:hAnsi="Times New Roman" w:eastAsia="仿宋_GB2312" w:cs="Times New Roman"/>
          <w:sz w:val="32"/>
          <w:szCs w:val="32"/>
          <w:highlight w:val="none"/>
          <w:lang w:eastAsia="zh-CN"/>
        </w:rPr>
        <w:t>。认定综合排名采取四舍五入的原则</w:t>
      </w:r>
      <w:r>
        <w:rPr>
          <w:rFonts w:hint="default" w:ascii="Times New Roman" w:hAnsi="Times New Roman" w:eastAsia="仿宋_GB2312" w:cs="Times New Roman"/>
          <w:sz w:val="32"/>
          <w:szCs w:val="32"/>
          <w:highlight w:val="none"/>
          <w:lang w:val="en-US" w:eastAsia="zh-CN"/>
        </w:rPr>
        <w:t>，以“综合评</w:t>
      </w:r>
      <w:r>
        <w:rPr>
          <w:rStyle w:val="7"/>
          <w:rFonts w:hint="default" w:ascii="Times New Roman" w:hAnsi="Times New Roman" w:eastAsia="仿宋_GB2312" w:cs="Times New Roman"/>
          <w:color w:val="000000"/>
          <w:sz w:val="32"/>
          <w:szCs w:val="32"/>
          <w:highlight w:val="none"/>
          <w:lang w:val="en-US" w:eastAsia="zh-CN"/>
        </w:rPr>
        <w:t>价排名前30%”为例，如证明材料中综合排名为30.4%，则符合报名条件；如证明材料中综合排名为30.5%，则不符合报名条件</w:t>
      </w:r>
      <w:r>
        <w:rPr>
          <w:rFonts w:hint="default" w:ascii="Times New Roman" w:hAnsi="Times New Roman" w:eastAsia="仿宋_GB2312" w:cs="Times New Roman"/>
          <w:sz w:val="32"/>
          <w:szCs w:val="32"/>
          <w:highlight w:val="none"/>
          <w:lang w:eastAsia="zh-CN"/>
        </w:rPr>
        <w:t>）</w:t>
      </w:r>
      <w:r>
        <w:rPr>
          <w:rStyle w:val="7"/>
          <w:rFonts w:hint="default" w:ascii="Times New Roman" w:hAnsi="Times New Roman" w:eastAsia="仿宋_GB2312" w:cs="Times New Roman"/>
          <w:color w:val="000000"/>
          <w:sz w:val="32"/>
          <w:szCs w:val="32"/>
          <w:highlight w:val="none"/>
          <w:lang w:val="en-US" w:eastAsia="zh-CN"/>
        </w:rPr>
        <w:t>；</w:t>
      </w:r>
    </w:p>
    <w:p w14:paraId="6D1C92F2">
      <w:pPr>
        <w:spacing w:line="580" w:lineRule="exact"/>
        <w:ind w:firstLine="640" w:firstLineChars="200"/>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lang w:val="en-US" w:eastAsia="zh-CN"/>
        </w:rPr>
        <w:t>⑤</w:t>
      </w:r>
      <w:r>
        <w:rPr>
          <w:rFonts w:hint="default" w:ascii="Times New Roman" w:hAnsi="Times New Roman" w:eastAsia="仿宋_GB2312" w:cs="Times New Roman"/>
          <w:sz w:val="32"/>
          <w:szCs w:val="32"/>
          <w:highlight w:val="none"/>
          <w:lang w:val="en-US" w:eastAsia="zh-CN"/>
        </w:rPr>
        <w:t>大庆户籍考生</w:t>
      </w:r>
      <w:r>
        <w:rPr>
          <w:rFonts w:hint="default" w:ascii="Times New Roman" w:hAnsi="Times New Roman" w:eastAsia="仿宋_GB2312" w:cs="Times New Roman"/>
          <w:sz w:val="32"/>
          <w:szCs w:val="32"/>
          <w:highlight w:val="none"/>
        </w:rPr>
        <w:t>须提供公告发布之日前</w:t>
      </w:r>
      <w:r>
        <w:rPr>
          <w:rFonts w:hint="default" w:ascii="Times New Roman" w:hAnsi="Times New Roman" w:eastAsia="仿宋_GB2312" w:cs="Times New Roman"/>
          <w:sz w:val="32"/>
          <w:szCs w:val="32"/>
          <w:highlight w:val="none"/>
          <w:lang w:eastAsia="zh-CN"/>
        </w:rPr>
        <w:t>的，户口簿原件户主和本人页面电子扫描件（户主页为有公安机关户籍章的页面）；</w:t>
      </w:r>
    </w:p>
    <w:p w14:paraId="2A99EB13">
      <w:pPr>
        <w:spacing w:line="580" w:lineRule="exact"/>
        <w:ind w:firstLine="640" w:firstLineChars="200"/>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lang w:val="en-US" w:eastAsia="zh-CN"/>
        </w:rPr>
        <w:t>⑥大庆高考生源考生</w:t>
      </w:r>
      <w:r>
        <w:rPr>
          <w:rFonts w:hint="default" w:ascii="Times New Roman" w:hAnsi="Times New Roman" w:eastAsia="仿宋_GB2312" w:cs="Times New Roman"/>
          <w:sz w:val="32"/>
          <w:szCs w:val="32"/>
          <w:highlight w:val="none"/>
        </w:rPr>
        <w:t>须提供个人档案中高考报名表复印件（加盖档案管理部门公章）或到学校档案馆打印普通高等学校录取新生名册（加盖学校档案</w:t>
      </w:r>
      <w:r>
        <w:rPr>
          <w:rFonts w:hint="default" w:ascii="Times New Roman" w:hAnsi="Times New Roman" w:eastAsia="仿宋_GB2312" w:cs="Times New Roman"/>
          <w:sz w:val="32"/>
          <w:szCs w:val="32"/>
          <w:highlight w:val="none"/>
          <w:lang w:eastAsia="zh-CN"/>
        </w:rPr>
        <w:t>管理部门</w:t>
      </w:r>
      <w:r>
        <w:rPr>
          <w:rFonts w:hint="default" w:ascii="Times New Roman" w:hAnsi="Times New Roman" w:eastAsia="仿宋_GB2312" w:cs="Times New Roman"/>
          <w:sz w:val="32"/>
          <w:szCs w:val="32"/>
          <w:highlight w:val="none"/>
        </w:rPr>
        <w:t>公章）</w:t>
      </w:r>
      <w:r>
        <w:rPr>
          <w:rFonts w:hint="default" w:ascii="Times New Roman" w:hAnsi="Times New Roman" w:eastAsia="仿宋_GB2312" w:cs="Times New Roman"/>
          <w:sz w:val="32"/>
          <w:szCs w:val="32"/>
          <w:highlight w:val="none"/>
          <w:lang w:eastAsia="zh-CN"/>
        </w:rPr>
        <w:t>扫描件；</w:t>
      </w:r>
    </w:p>
    <w:p w14:paraId="2763C18C">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⑦</w:t>
      </w:r>
      <w:r>
        <w:rPr>
          <w:rFonts w:hint="default" w:ascii="Times New Roman" w:hAnsi="Times New Roman" w:eastAsia="仿宋_GB2312" w:cs="Times New Roman"/>
          <w:sz w:val="32"/>
          <w:szCs w:val="32"/>
          <w:highlight w:val="none"/>
          <w:lang w:eastAsia="zh-CN"/>
        </w:rPr>
        <w:t>录取批次证明材料须</w:t>
      </w:r>
      <w:r>
        <w:rPr>
          <w:rFonts w:hint="default" w:ascii="Times New Roman" w:hAnsi="Times New Roman" w:eastAsia="仿宋_GB2312" w:cs="Times New Roman"/>
          <w:sz w:val="32"/>
          <w:szCs w:val="32"/>
          <w:highlight w:val="none"/>
        </w:rPr>
        <w:t>到学校档案馆打印普通高等学校录取新生名册（加盖学校档案</w:t>
      </w:r>
      <w:r>
        <w:rPr>
          <w:rFonts w:hint="default" w:ascii="Times New Roman" w:hAnsi="Times New Roman" w:eastAsia="仿宋_GB2312" w:cs="Times New Roman"/>
          <w:sz w:val="32"/>
          <w:szCs w:val="32"/>
          <w:highlight w:val="none"/>
          <w:lang w:eastAsia="zh-CN"/>
        </w:rPr>
        <w:t>管理部门</w:t>
      </w:r>
      <w:r>
        <w:rPr>
          <w:rFonts w:hint="default" w:ascii="Times New Roman" w:hAnsi="Times New Roman" w:eastAsia="仿宋_GB2312" w:cs="Times New Roman"/>
          <w:sz w:val="32"/>
          <w:szCs w:val="32"/>
          <w:highlight w:val="none"/>
        </w:rPr>
        <w:t>公章）</w:t>
      </w:r>
      <w:r>
        <w:rPr>
          <w:rFonts w:hint="default" w:ascii="Times New Roman" w:hAnsi="Times New Roman" w:eastAsia="仿宋_GB2312" w:cs="Times New Roman"/>
          <w:sz w:val="32"/>
          <w:szCs w:val="32"/>
          <w:highlight w:val="none"/>
          <w:lang w:eastAsia="zh-CN"/>
        </w:rPr>
        <w:t>扫描件；</w:t>
      </w:r>
    </w:p>
    <w:p w14:paraId="2FC1A0AA">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⑧</w:t>
      </w:r>
      <w:r>
        <w:rPr>
          <w:rStyle w:val="7"/>
          <w:rFonts w:hint="default" w:ascii="Times New Roman" w:hAnsi="Times New Roman" w:eastAsia="仿宋_GB2312" w:cs="Times New Roman"/>
          <w:color w:val="000000"/>
          <w:sz w:val="32"/>
          <w:szCs w:val="32"/>
          <w:highlight w:val="none"/>
        </w:rPr>
        <w:t>202</w:t>
      </w:r>
      <w:r>
        <w:rPr>
          <w:rStyle w:val="7"/>
          <w:rFonts w:hint="eastAsia" w:ascii="Times New Roman" w:hAnsi="Times New Roman" w:eastAsia="仿宋_GB2312" w:cs="Times New Roman"/>
          <w:color w:val="000000"/>
          <w:sz w:val="32"/>
          <w:szCs w:val="32"/>
          <w:highlight w:val="none"/>
          <w:lang w:val="en-US"/>
        </w:rPr>
        <w:t>4</w:t>
      </w:r>
      <w:r>
        <w:rPr>
          <w:rStyle w:val="7"/>
          <w:rFonts w:hint="default" w:ascii="Times New Roman" w:hAnsi="Times New Roman" w:eastAsia="仿宋_GB2312" w:cs="Times New Roman"/>
          <w:color w:val="000000"/>
          <w:sz w:val="32"/>
          <w:szCs w:val="32"/>
          <w:highlight w:val="none"/>
        </w:rPr>
        <w:t>年、202</w:t>
      </w:r>
      <w:r>
        <w:rPr>
          <w:rStyle w:val="7"/>
          <w:rFonts w:hint="eastAsia" w:ascii="Times New Roman" w:hAnsi="Times New Roman" w:eastAsia="仿宋_GB2312" w:cs="Times New Roman"/>
          <w:color w:val="000000"/>
          <w:sz w:val="32"/>
          <w:szCs w:val="32"/>
          <w:highlight w:val="none"/>
          <w:lang w:val="en-US"/>
        </w:rPr>
        <w:t>5</w:t>
      </w:r>
      <w:r>
        <w:rPr>
          <w:rStyle w:val="7"/>
          <w:rFonts w:hint="default" w:ascii="Times New Roman" w:hAnsi="Times New Roman" w:eastAsia="仿宋_GB2312" w:cs="Times New Roman"/>
          <w:color w:val="000000"/>
          <w:sz w:val="32"/>
          <w:szCs w:val="32"/>
          <w:highlight w:val="none"/>
        </w:rPr>
        <w:t>年毕业生需提供本人《未落实工作毕业生承诺书》和《人事档案保管证明》电子扫描件</w:t>
      </w:r>
      <w:r>
        <w:rPr>
          <w:rFonts w:hint="default" w:ascii="Times New Roman" w:hAnsi="Times New Roman" w:eastAsia="仿宋_GB2312" w:cs="Times New Roman"/>
          <w:sz w:val="32"/>
          <w:szCs w:val="32"/>
          <w:highlight w:val="none"/>
        </w:rPr>
        <w:t>；</w:t>
      </w:r>
    </w:p>
    <w:p w14:paraId="5C669387">
      <w:pPr>
        <w:spacing w:line="580" w:lineRule="exact"/>
        <w:ind w:firstLine="640" w:firstLineChars="200"/>
        <w:rPr>
          <w:rFonts w:hint="default" w:ascii="Times New Roman" w:hAnsi="Times New Roman" w:eastAsia="仿宋_GB2312" w:cs="Times New Roman"/>
          <w:sz w:val="32"/>
          <w:szCs w:val="32"/>
          <w:highlight w:val="none"/>
        </w:rPr>
      </w:pPr>
      <w:r>
        <w:rPr>
          <w:rStyle w:val="7"/>
          <w:rFonts w:hint="default" w:ascii="Times New Roman" w:hAnsi="Times New Roman" w:eastAsia="仿宋_GB2312" w:cs="Times New Roman"/>
          <w:color w:val="000000"/>
          <w:sz w:val="32"/>
          <w:szCs w:val="32"/>
          <w:highlight w:val="none"/>
          <w:lang w:val="en-US" w:eastAsia="zh-CN"/>
        </w:rPr>
        <w:t>⑨</w:t>
      </w:r>
      <w:r>
        <w:rPr>
          <w:rFonts w:hint="default" w:ascii="Times New Roman" w:hAnsi="Times New Roman" w:eastAsia="仿宋_GB2312" w:cs="Times New Roman"/>
          <w:color w:val="auto"/>
          <w:sz w:val="32"/>
          <w:szCs w:val="32"/>
          <w:highlight w:val="none"/>
          <w:lang w:val="en-US" w:eastAsia="zh-CN"/>
        </w:rPr>
        <w:t>无教师资格证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无《中小学教师资格考试合格证明》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无《师范生教师职业能力证书》的</w:t>
      </w:r>
      <w:r>
        <w:rPr>
          <w:rFonts w:hint="eastAsia" w:eastAsia="仿宋_GB2312" w:cs="Times New Roman"/>
          <w:color w:val="auto"/>
          <w:sz w:val="32"/>
          <w:szCs w:val="32"/>
          <w:highlight w:val="none"/>
          <w:lang w:val="en-US" w:eastAsia="zh-CN"/>
        </w:rPr>
        <w:t>2026年毕业生</w:t>
      </w:r>
      <w:r>
        <w:rPr>
          <w:rFonts w:hint="eastAsia" w:ascii="Times New Roman" w:hAnsi="Times New Roman" w:eastAsia="仿宋_GB2312" w:cs="Times New Roman"/>
          <w:color w:val="auto"/>
          <w:sz w:val="32"/>
          <w:szCs w:val="32"/>
          <w:highlight w:val="none"/>
          <w:lang w:val="en-US" w:eastAsia="zh-CN"/>
        </w:rPr>
        <w:t>必须提供所在院系开具的考生为纳入免试认定中小学教师资格改革范围内的教育类研究生</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师范生的证明。</w:t>
      </w:r>
    </w:p>
    <w:p w14:paraId="1C0625F0">
      <w:pPr>
        <w:spacing w:line="580" w:lineRule="exact"/>
        <w:ind w:firstLine="640" w:firstLineChars="200"/>
        <w:rPr>
          <w:rFonts w:hint="default" w:ascii="Times New Roman" w:hAnsi="Times New Roman" w:eastAsia="仿宋_GB2312" w:cs="Times New Roman"/>
          <w:sz w:val="32"/>
          <w:szCs w:val="32"/>
          <w:highlight w:val="none"/>
        </w:rPr>
      </w:pPr>
      <w:r>
        <w:rPr>
          <w:rStyle w:val="7"/>
          <w:rFonts w:hint="default" w:ascii="Times New Roman" w:hAnsi="Times New Roman" w:eastAsia="仿宋_GB2312" w:cs="Times New Roman"/>
          <w:strike w:val="0"/>
          <w:dstrike w:val="0"/>
          <w:color w:val="000000"/>
          <w:sz w:val="32"/>
          <w:szCs w:val="32"/>
          <w:highlight w:val="none"/>
          <w:lang w:val="en-US" w:eastAsia="zh-CN"/>
        </w:rPr>
        <w:t>⑩</w:t>
      </w:r>
      <w:r>
        <w:rPr>
          <w:rFonts w:hint="default" w:ascii="Times New Roman" w:hAnsi="Times New Roman" w:eastAsia="仿宋_GB2312" w:cs="Times New Roman"/>
          <w:sz w:val="32"/>
          <w:szCs w:val="32"/>
          <w:highlight w:val="none"/>
          <w:lang w:eastAsia="zh-CN"/>
        </w:rPr>
        <w:t>市外机关、事业单位在编人员还须按干部人事管理权限提供单位</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主管部门</w:t>
      </w:r>
      <w:r>
        <w:rPr>
          <w:rFonts w:hint="eastAsia" w:eastAsia="仿宋_GB2312" w:cs="Times New Roman"/>
          <w:sz w:val="32"/>
          <w:szCs w:val="32"/>
          <w:highlight w:val="none"/>
          <w:lang w:eastAsia="zh-CN"/>
        </w:rPr>
        <w:t>以及具有人事管理权限部门</w:t>
      </w:r>
      <w:r>
        <w:rPr>
          <w:rFonts w:hint="default" w:ascii="Times New Roman" w:hAnsi="Times New Roman" w:eastAsia="仿宋_GB2312" w:cs="Times New Roman"/>
          <w:sz w:val="32"/>
          <w:szCs w:val="32"/>
          <w:highlight w:val="none"/>
          <w:lang w:eastAsia="zh-CN"/>
        </w:rPr>
        <w:t>同意报考证明</w:t>
      </w:r>
      <w:r>
        <w:rPr>
          <w:rFonts w:hint="default" w:ascii="Times New Roman" w:hAnsi="Times New Roman" w:eastAsia="仿宋_GB2312" w:cs="Times New Roman"/>
          <w:sz w:val="32"/>
          <w:szCs w:val="32"/>
          <w:highlight w:val="none"/>
        </w:rPr>
        <w:t>电子扫描件</w:t>
      </w:r>
      <w:r>
        <w:rPr>
          <w:rFonts w:hint="eastAsia" w:eastAsia="仿宋_GB2312" w:cs="Times New Roman"/>
          <w:sz w:val="32"/>
          <w:szCs w:val="32"/>
          <w:highlight w:val="none"/>
          <w:lang w:eastAsia="zh-CN"/>
        </w:rPr>
        <w:t>（填报附件</w:t>
      </w:r>
      <w:r>
        <w:rPr>
          <w:rFonts w:hint="eastAsia" w:eastAsia="仿宋_GB2312" w:cs="Times New Roman"/>
          <w:sz w:val="32"/>
          <w:szCs w:val="32"/>
          <w:highlight w:val="none"/>
          <w:lang w:val="en-US" w:eastAsia="zh-CN"/>
        </w:rPr>
        <w:t>9</w:t>
      </w:r>
      <w:bookmarkStart w:id="0" w:name="_GoBack"/>
      <w:bookmarkEnd w:id="0"/>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59331516">
      <w:pPr>
        <w:spacing w:line="580" w:lineRule="exact"/>
        <w:ind w:firstLine="640" w:firstLineChars="200"/>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rPr>
        <w:t>⑪岗位要求的</w:t>
      </w:r>
      <w:r>
        <w:rPr>
          <w:rStyle w:val="7"/>
          <w:rFonts w:hint="eastAsia" w:eastAsia="仿宋_GB2312" w:cs="Times New Roman"/>
          <w:color w:val="000000"/>
          <w:sz w:val="32"/>
          <w:szCs w:val="32"/>
          <w:highlight w:val="none"/>
        </w:rPr>
        <w:t>教师</w:t>
      </w:r>
      <w:r>
        <w:rPr>
          <w:rStyle w:val="7"/>
          <w:rFonts w:hint="default" w:ascii="Times New Roman" w:hAnsi="Times New Roman" w:eastAsia="仿宋_GB2312" w:cs="Times New Roman"/>
          <w:color w:val="000000"/>
          <w:sz w:val="32"/>
          <w:szCs w:val="32"/>
          <w:highlight w:val="none"/>
        </w:rPr>
        <w:t>资格</w:t>
      </w:r>
      <w:r>
        <w:rPr>
          <w:rStyle w:val="7"/>
          <w:rFonts w:hint="eastAsia" w:eastAsia="仿宋_GB2312" w:cs="Times New Roman"/>
          <w:color w:val="000000"/>
          <w:sz w:val="32"/>
          <w:szCs w:val="32"/>
          <w:highlight w:val="none"/>
        </w:rPr>
        <w:t>证</w:t>
      </w:r>
      <w:r>
        <w:rPr>
          <w:rStyle w:val="7"/>
          <w:rFonts w:hint="default" w:ascii="Times New Roman" w:hAnsi="Times New Roman" w:eastAsia="仿宋_GB2312" w:cs="Times New Roman"/>
          <w:color w:val="000000"/>
          <w:sz w:val="32"/>
          <w:szCs w:val="32"/>
          <w:highlight w:val="none"/>
        </w:rPr>
        <w:t>或相关证书等证明材料电子扫描件。</w:t>
      </w:r>
    </w:p>
    <w:p w14:paraId="7DA7146B">
      <w:pPr>
        <w:spacing w:line="580" w:lineRule="exact"/>
        <w:ind w:firstLine="643" w:firstLineChars="20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现场资格确认阶段需提供以上材料的纸质版原件</w:t>
      </w:r>
      <w:r>
        <w:rPr>
          <w:rFonts w:hint="eastAsia" w:eastAsia="仿宋_GB2312" w:cs="Times New Roman"/>
          <w:b/>
          <w:bCs/>
          <w:sz w:val="32"/>
          <w:szCs w:val="32"/>
          <w:highlight w:val="none"/>
          <w:lang w:val="en-US" w:eastAsia="zh-CN"/>
        </w:rPr>
        <w:t>和</w:t>
      </w:r>
      <w:r>
        <w:rPr>
          <w:rFonts w:hint="default" w:ascii="Times New Roman" w:hAnsi="Times New Roman" w:eastAsia="仿宋_GB2312" w:cs="Times New Roman"/>
          <w:b/>
          <w:bCs/>
          <w:sz w:val="32"/>
          <w:szCs w:val="32"/>
          <w:highlight w:val="none"/>
          <w:lang w:val="en-US" w:eastAsia="zh-CN"/>
        </w:rPr>
        <w:t>复印件。</w:t>
      </w:r>
    </w:p>
    <w:p w14:paraId="5956611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color w:val="auto"/>
          <w:sz w:val="32"/>
          <w:szCs w:val="32"/>
          <w:highlight w:val="none"/>
        </w:rPr>
        <w:t>报名与考试时使用的身份证必须一致，报名时要仔细阅读</w:t>
      </w:r>
      <w:r>
        <w:rPr>
          <w:rFonts w:hint="default" w:ascii="Times New Roman" w:hAnsi="Times New Roman" w:eastAsia="仿宋_GB2312" w:cs="Times New Roman"/>
          <w:color w:val="auto"/>
          <w:sz w:val="32"/>
          <w:szCs w:val="32"/>
          <w:highlight w:val="none"/>
          <w:lang w:eastAsia="zh-CN"/>
        </w:rPr>
        <w:t>公告内容</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sz w:val="32"/>
          <w:szCs w:val="32"/>
          <w:highlight w:val="none"/>
          <w:lang w:val="en-US" w:eastAsia="zh-CN"/>
        </w:rPr>
        <w:t>报考人员</w:t>
      </w:r>
      <w:r>
        <w:rPr>
          <w:rFonts w:hint="default" w:ascii="Times New Roman" w:hAnsi="Times New Roman" w:eastAsia="仿宋_GB2312" w:cs="Times New Roman"/>
          <w:b/>
          <w:bCs/>
          <w:color w:val="auto"/>
          <w:sz w:val="32"/>
          <w:szCs w:val="32"/>
          <w:highlight w:val="none"/>
          <w:lang w:val="en-US" w:eastAsia="zh-CN"/>
        </w:rPr>
        <w:t>如与用人单位工作人员存在亲属关系，本人</w:t>
      </w:r>
      <w:r>
        <w:rPr>
          <w:rFonts w:hint="eastAsia" w:eastAsia="仿宋_GB2312" w:cs="Times New Roman"/>
          <w:b/>
          <w:bCs/>
          <w:color w:val="auto"/>
          <w:sz w:val="32"/>
          <w:szCs w:val="32"/>
          <w:highlight w:val="none"/>
          <w:lang w:val="en-US" w:eastAsia="zh-CN"/>
        </w:rPr>
        <w:t>应</w:t>
      </w:r>
      <w:r>
        <w:rPr>
          <w:rFonts w:hint="default" w:ascii="Times New Roman" w:hAnsi="Times New Roman" w:eastAsia="仿宋_GB2312" w:cs="Times New Roman"/>
          <w:b/>
          <w:bCs/>
          <w:color w:val="auto"/>
          <w:sz w:val="32"/>
          <w:szCs w:val="32"/>
          <w:highlight w:val="none"/>
          <w:lang w:val="en-US" w:eastAsia="zh-CN"/>
        </w:rPr>
        <w:t>在家庭主要成员中如实填写。</w:t>
      </w:r>
    </w:p>
    <w:sectPr>
      <w:footerReference r:id="rId3" w:type="default"/>
      <w:pgSz w:w="11906" w:h="16838"/>
      <w:pgMar w:top="2098"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E2FB8E-1D2F-4A36-A587-1EC4B4ABA7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510B8E8-786F-4C97-A559-68E9DC72DEA1}"/>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086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935C4">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7935C4">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jA0ZDI3YzY2MTMxNmFjNWJkNGUxZjBlY2M4ZWUifQ=="/>
  </w:docVars>
  <w:rsids>
    <w:rsidRoot w:val="00000000"/>
    <w:rsid w:val="01D844A3"/>
    <w:rsid w:val="06027EFD"/>
    <w:rsid w:val="0640283F"/>
    <w:rsid w:val="079F63F6"/>
    <w:rsid w:val="0C336877"/>
    <w:rsid w:val="0C6F1E60"/>
    <w:rsid w:val="0D2A05A6"/>
    <w:rsid w:val="11172F23"/>
    <w:rsid w:val="124D245C"/>
    <w:rsid w:val="126C21B9"/>
    <w:rsid w:val="12E31E9A"/>
    <w:rsid w:val="13F549F9"/>
    <w:rsid w:val="16A23B23"/>
    <w:rsid w:val="16AC30B1"/>
    <w:rsid w:val="173D4F0F"/>
    <w:rsid w:val="183B4DBD"/>
    <w:rsid w:val="18FA28D1"/>
    <w:rsid w:val="1A330456"/>
    <w:rsid w:val="1A505860"/>
    <w:rsid w:val="1A7C06C2"/>
    <w:rsid w:val="1C2F20FA"/>
    <w:rsid w:val="1C695740"/>
    <w:rsid w:val="1CE32A62"/>
    <w:rsid w:val="1D4E7A33"/>
    <w:rsid w:val="1F1562CA"/>
    <w:rsid w:val="1F5C3632"/>
    <w:rsid w:val="1FE73549"/>
    <w:rsid w:val="218D48F0"/>
    <w:rsid w:val="2584014E"/>
    <w:rsid w:val="279D773E"/>
    <w:rsid w:val="27DF6394"/>
    <w:rsid w:val="28866DB6"/>
    <w:rsid w:val="294754E8"/>
    <w:rsid w:val="296E4686"/>
    <w:rsid w:val="299862B5"/>
    <w:rsid w:val="2BDA2339"/>
    <w:rsid w:val="2CFE0EFF"/>
    <w:rsid w:val="2E297F58"/>
    <w:rsid w:val="2F286F43"/>
    <w:rsid w:val="2F8A2C7F"/>
    <w:rsid w:val="31AF12CD"/>
    <w:rsid w:val="31E12DCD"/>
    <w:rsid w:val="34BB6F6D"/>
    <w:rsid w:val="35995B6E"/>
    <w:rsid w:val="36695DCE"/>
    <w:rsid w:val="38C33EF1"/>
    <w:rsid w:val="39B66B4E"/>
    <w:rsid w:val="39DFD64C"/>
    <w:rsid w:val="3E6B0B23"/>
    <w:rsid w:val="3EFEA593"/>
    <w:rsid w:val="3F1610EE"/>
    <w:rsid w:val="3FF7EA93"/>
    <w:rsid w:val="409E3FCC"/>
    <w:rsid w:val="424951F5"/>
    <w:rsid w:val="42C929F1"/>
    <w:rsid w:val="43AF67FE"/>
    <w:rsid w:val="44CB6EF4"/>
    <w:rsid w:val="45D9461B"/>
    <w:rsid w:val="474F75B8"/>
    <w:rsid w:val="478C3B1C"/>
    <w:rsid w:val="4B147944"/>
    <w:rsid w:val="4BCA2533"/>
    <w:rsid w:val="4C327578"/>
    <w:rsid w:val="4C784600"/>
    <w:rsid w:val="4E3E03EA"/>
    <w:rsid w:val="517C102C"/>
    <w:rsid w:val="51B56562"/>
    <w:rsid w:val="526E3BD0"/>
    <w:rsid w:val="54851C5A"/>
    <w:rsid w:val="54BD7051"/>
    <w:rsid w:val="55465E74"/>
    <w:rsid w:val="55D43B94"/>
    <w:rsid w:val="57872AA0"/>
    <w:rsid w:val="57E133FF"/>
    <w:rsid w:val="580E2F4C"/>
    <w:rsid w:val="598D382A"/>
    <w:rsid w:val="59D14F9E"/>
    <w:rsid w:val="59F04B51"/>
    <w:rsid w:val="5A8B7B47"/>
    <w:rsid w:val="5BB36379"/>
    <w:rsid w:val="5EC526B1"/>
    <w:rsid w:val="5F1813C8"/>
    <w:rsid w:val="5FC32BA4"/>
    <w:rsid w:val="62610066"/>
    <w:rsid w:val="62D41677"/>
    <w:rsid w:val="63105442"/>
    <w:rsid w:val="63AF3B7E"/>
    <w:rsid w:val="64D965AA"/>
    <w:rsid w:val="67AF0730"/>
    <w:rsid w:val="67E54AB2"/>
    <w:rsid w:val="68184665"/>
    <w:rsid w:val="69004A29"/>
    <w:rsid w:val="69260264"/>
    <w:rsid w:val="69E807DF"/>
    <w:rsid w:val="6B1C2C96"/>
    <w:rsid w:val="6B1E12CB"/>
    <w:rsid w:val="6CF92CFE"/>
    <w:rsid w:val="6EBE69D3"/>
    <w:rsid w:val="6F601587"/>
    <w:rsid w:val="6FA62C37"/>
    <w:rsid w:val="6FD04C60"/>
    <w:rsid w:val="70115367"/>
    <w:rsid w:val="7058169C"/>
    <w:rsid w:val="708C4FED"/>
    <w:rsid w:val="73E22862"/>
    <w:rsid w:val="74475181"/>
    <w:rsid w:val="753A3580"/>
    <w:rsid w:val="76362D79"/>
    <w:rsid w:val="76EF6FDD"/>
    <w:rsid w:val="77FDD7FE"/>
    <w:rsid w:val="782D11B6"/>
    <w:rsid w:val="7850747F"/>
    <w:rsid w:val="7A7F6203"/>
    <w:rsid w:val="7B607AF4"/>
    <w:rsid w:val="7D9D2EC1"/>
    <w:rsid w:val="7F6F01D8"/>
    <w:rsid w:val="7F77C23B"/>
    <w:rsid w:val="7FA02709"/>
    <w:rsid w:val="7FB71289"/>
    <w:rsid w:val="7FEC79D9"/>
    <w:rsid w:val="9F873AC9"/>
    <w:rsid w:val="BDBE5BDF"/>
    <w:rsid w:val="BF1E5EE6"/>
    <w:rsid w:val="F77F9E34"/>
    <w:rsid w:val="FED9F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rFonts w:cs="Times New Roman"/>
      <w:color w:val="0000FF"/>
      <w:u w:val="single"/>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1030</Words>
  <Characters>1071</Characters>
  <Lines>0</Lines>
  <Paragraphs>0</Paragraphs>
  <TotalTime>0</TotalTime>
  <ScaleCrop>false</ScaleCrop>
  <LinksUpToDate>false</LinksUpToDate>
  <CharactersWithSpaces>1071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2021-06-26T09:53:00Z</dcterms:created>
  <dc:creator>Administrator</dc:creator>
  <cp:lastModifiedBy>张若愚。</cp:lastModifiedBy>
  <cp:lastPrinted>2024-01-14T16:13:00Z</cp:lastPrinted>
  <dcterms:modified xsi:type="dcterms:W3CDTF">2025-09-10T12:45:44Z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D10E808D1C604510B15486AD866837FB_13</vt:lpwstr>
  </property>
  <property fmtid="{D5CDD505-2E9C-101B-9397-08002B2CF9AE}" pid="4" name="KSOTemplateDocerSaveRecord">
    <vt:lpwstr>eyJoZGlkIjoiM2YyYmIyZmE3NWZlMDFiZjMzMjM5MTk0YjdhMWY5NTkiLCJ1c2VySWQiOiIyNzcyMzYwMzEifQ==</vt:lpwstr>
  </property>
</Properties>
</file>