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0CD5">
      <w:pPr>
        <w:rPr>
          <w:rFonts w:hint="eastAsia"/>
        </w:rPr>
      </w:pPr>
    </w:p>
    <w:p w14:paraId="07DF1700">
      <w:pPr>
        <w:rPr>
          <w:rFonts w:hint="eastAsia"/>
        </w:rPr>
      </w:pPr>
    </w:p>
    <w:p w14:paraId="21EB2B89">
      <w:pPr>
        <w:rPr>
          <w:rFonts w:hint="eastAsia"/>
        </w:rPr>
      </w:pPr>
    </w:p>
    <w:p w14:paraId="17D84C90">
      <w:pPr>
        <w:jc w:val="center"/>
        <w:rPr>
          <w:rFonts w:hint="eastAsia"/>
          <w:sz w:val="44"/>
          <w:szCs w:val="44"/>
        </w:rPr>
      </w:pPr>
    </w:p>
    <w:p w14:paraId="5AF857EC">
      <w:pPr>
        <w:jc w:val="center"/>
        <w:rPr>
          <w:rFonts w:hint="eastAsia"/>
          <w:sz w:val="44"/>
          <w:szCs w:val="44"/>
        </w:rPr>
      </w:pPr>
    </w:p>
    <w:p w14:paraId="5AABCD9E">
      <w:pPr>
        <w:jc w:val="center"/>
        <w:rPr>
          <w:rFonts w:hint="eastAsia"/>
          <w:sz w:val="44"/>
          <w:szCs w:val="44"/>
        </w:rPr>
      </w:pPr>
    </w:p>
    <w:p w14:paraId="497A2336">
      <w:pPr>
        <w:spacing w:line="360" w:lineRule="auto"/>
        <w:jc w:val="center"/>
        <w:rPr>
          <w:rFonts w:hint="eastAsia"/>
          <w:sz w:val="44"/>
          <w:szCs w:val="44"/>
        </w:rPr>
      </w:pPr>
    </w:p>
    <w:p w14:paraId="6648FB23"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2025年日照</w:t>
      </w:r>
      <w:r>
        <w:rPr>
          <w:rFonts w:hint="eastAsia" w:ascii="黑体" w:eastAsia="黑体"/>
          <w:sz w:val="48"/>
          <w:szCs w:val="48"/>
          <w:lang w:eastAsia="zh-CN"/>
        </w:rPr>
        <w:t>高新技术产业开发</w:t>
      </w:r>
      <w:r>
        <w:rPr>
          <w:rFonts w:hint="eastAsia" w:ascii="黑体" w:eastAsia="黑体"/>
          <w:sz w:val="48"/>
          <w:szCs w:val="48"/>
        </w:rPr>
        <w:t>区</w:t>
      </w:r>
    </w:p>
    <w:p w14:paraId="13CCB214"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教育系统</w:t>
      </w:r>
      <w:r>
        <w:rPr>
          <w:rFonts w:hint="eastAsia" w:ascii="黑体" w:eastAsia="黑体"/>
          <w:sz w:val="48"/>
          <w:szCs w:val="48"/>
        </w:rPr>
        <w:t>公开招聘教师考察表</w:t>
      </w:r>
    </w:p>
    <w:p w14:paraId="398A40AC">
      <w:pPr>
        <w:spacing w:line="360" w:lineRule="auto"/>
        <w:rPr>
          <w:rFonts w:hint="eastAsia"/>
        </w:rPr>
      </w:pPr>
    </w:p>
    <w:p w14:paraId="37C5A8C8">
      <w:pPr>
        <w:rPr>
          <w:rFonts w:hint="eastAsia"/>
        </w:rPr>
      </w:pPr>
    </w:p>
    <w:p w14:paraId="66096DA6">
      <w:pPr>
        <w:rPr>
          <w:rFonts w:hint="eastAsia"/>
        </w:rPr>
      </w:pPr>
    </w:p>
    <w:p w14:paraId="140E1D7D">
      <w:pPr>
        <w:rPr>
          <w:rFonts w:hint="eastAsia"/>
        </w:rPr>
      </w:pPr>
    </w:p>
    <w:p w14:paraId="51157346">
      <w:pPr>
        <w:rPr>
          <w:rFonts w:hint="eastAsia"/>
        </w:rPr>
      </w:pPr>
    </w:p>
    <w:p w14:paraId="2E9DD850">
      <w:pPr>
        <w:rPr>
          <w:rFonts w:hint="eastAsia"/>
        </w:rPr>
      </w:pPr>
    </w:p>
    <w:p w14:paraId="0588F90A">
      <w:pPr>
        <w:rPr>
          <w:rFonts w:hint="eastAsia"/>
        </w:rPr>
      </w:pPr>
    </w:p>
    <w:p w14:paraId="72BCD5F5">
      <w:pPr>
        <w:rPr>
          <w:rFonts w:hint="eastAsia"/>
        </w:rPr>
      </w:pPr>
    </w:p>
    <w:p w14:paraId="65B1CEEA">
      <w:pPr>
        <w:rPr>
          <w:rFonts w:hint="eastAsia"/>
        </w:rPr>
      </w:pPr>
    </w:p>
    <w:p w14:paraId="0E5A2C4B">
      <w:pPr>
        <w:rPr>
          <w:rFonts w:hint="eastAsia"/>
        </w:rPr>
      </w:pPr>
    </w:p>
    <w:p w14:paraId="53C7CA69">
      <w:pPr>
        <w:rPr>
          <w:rFonts w:hint="eastAsia"/>
        </w:rPr>
      </w:pPr>
    </w:p>
    <w:p w14:paraId="51FE4C88">
      <w:pPr>
        <w:rPr>
          <w:rFonts w:hint="eastAsia"/>
        </w:rPr>
      </w:pPr>
    </w:p>
    <w:p w14:paraId="6A98C326">
      <w:pPr>
        <w:rPr>
          <w:rFonts w:hint="eastAsia"/>
        </w:rPr>
      </w:pPr>
    </w:p>
    <w:p w14:paraId="14CB0B66">
      <w:pPr>
        <w:rPr>
          <w:rFonts w:hint="eastAsia"/>
        </w:rPr>
      </w:pPr>
    </w:p>
    <w:p w14:paraId="748D3A33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招聘单位：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1E4C5885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招聘职位：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0ABA3E63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考察对象：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2E6B3E8A">
      <w:pPr>
        <w:rPr>
          <w:rFonts w:hint="eastAsia" w:ascii="楷体_GB2312" w:hAnsi="楷体_GB2312" w:eastAsia="楷体_GB2312" w:cs="楷体_GB2312"/>
          <w:sz w:val="28"/>
          <w:szCs w:val="28"/>
        </w:rPr>
      </w:pPr>
    </w:p>
    <w:p w14:paraId="657FE8BA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4398CA0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6B3C4AF5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9D4E66D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3F656202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355F2C9A">
      <w:pPr>
        <w:spacing w:line="44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47"/>
        <w:gridCol w:w="1080"/>
        <w:gridCol w:w="1320"/>
        <w:gridCol w:w="1320"/>
        <w:gridCol w:w="1820"/>
        <w:gridCol w:w="1760"/>
      </w:tblGrid>
      <w:tr w14:paraId="700F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02458F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  <w:highlight w:val="none"/>
              </w:rPr>
            </w:pPr>
            <w:bookmarkStart w:id="0" w:name="RANGE!A1:G4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highlight w:val="none"/>
              </w:rPr>
              <w:t>2025年日照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highlight w:val="none"/>
                <w:lang w:eastAsia="zh-CN"/>
              </w:rPr>
              <w:t>高新技术产业开发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highlight w:val="none"/>
              </w:rPr>
              <w:t>区公开招聘教师考察表</w:t>
            </w:r>
            <w:bookmarkEnd w:id="0"/>
          </w:p>
        </w:tc>
      </w:tr>
      <w:tr w14:paraId="7935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1DC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E72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6E1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7E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1C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AFE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1E6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（近期正面免冠彩色证件照）</w:t>
            </w:r>
          </w:p>
        </w:tc>
      </w:tr>
      <w:tr w14:paraId="2214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70B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</w:rPr>
              <w:t>曾用名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50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797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3CA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F5A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ED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1CC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highlight w:val="none"/>
              </w:rPr>
            </w:pPr>
          </w:p>
        </w:tc>
      </w:tr>
      <w:tr w14:paraId="38E0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A5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179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C76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婚姻</w:t>
            </w:r>
          </w:p>
          <w:p w14:paraId="1665DEE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AE6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79E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健康状况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D35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4C4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6729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FAB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8389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E6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D13F1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03DD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BEB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教师资格证编码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DD47A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D7CF"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家庭</w:t>
            </w:r>
          </w:p>
          <w:p w14:paraId="2E16D4A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36308D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 w14:paraId="47A31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9977"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户籍所在地派出所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AE7F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 w14:paraId="59E3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0254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工作单位及职务（称）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D74235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 w14:paraId="126E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E9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位</w:t>
            </w:r>
          </w:p>
        </w:tc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46C5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2E9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58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182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0A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45A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2C8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A88C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C61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C8D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392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74A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5838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A51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B87C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  职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522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94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CC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30B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94B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78F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149A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6EC28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E7E0B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95AC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A81A9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6550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57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简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历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7A7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AB0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09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情况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2C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 w14:paraId="709E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D33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考试成绩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6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笔试成绩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1D6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面试成绩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76D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总成绩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55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职位排名</w:t>
            </w:r>
          </w:p>
        </w:tc>
      </w:tr>
      <w:tr w14:paraId="13D1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2A4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7CB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E1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EB1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B9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631C8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1C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庭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员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系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83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  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C3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AC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9D4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1A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 w14:paraId="68E0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CE0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3AC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2B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28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4F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06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42A6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6F9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BD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63D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3CA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006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5A3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D4E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204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C9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85A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6A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51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5E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128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1DE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4D5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F6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4DD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62A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C3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273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34D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59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B5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68F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8B7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4C6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A47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5D1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C5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0F5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FE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2B2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EC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424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22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毕业院校（或原工作单位、所在社区等）意见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3799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负责人（签名）：              单位盖章：                年   月   日</w:t>
            </w:r>
          </w:p>
        </w:tc>
      </w:tr>
      <w:tr w14:paraId="73BA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DC6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  <w:p w14:paraId="1FA9060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公安机关</w:t>
            </w:r>
          </w:p>
          <w:p w14:paraId="6366E81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06778">
            <w:pPr>
              <w:ind w:firstLine="4320" w:firstLineChars="18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                </w:t>
            </w:r>
          </w:p>
          <w:p w14:paraId="4755C94B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户籍所在地派出所（盖章）</w:t>
            </w:r>
            <w:r>
              <w:rPr>
                <w:rFonts w:hint="eastAsia" w:ascii="宋体" w:hAnsi="宋体" w:cs="宋体"/>
              </w:rPr>
              <w:t xml:space="preserve">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 w14:paraId="02836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E78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所在辖区</w:t>
            </w:r>
          </w:p>
          <w:p w14:paraId="648F465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县（区）委政法委或公安局国保大队意见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C0B6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</w:p>
          <w:p w14:paraId="1483ABC0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57C2FAED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1A79BD84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年   月   日                             </w:t>
            </w:r>
          </w:p>
        </w:tc>
      </w:tr>
      <w:tr w14:paraId="2178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DA9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考察组及实施机关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9A2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2A5F340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2085405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44452689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15B134FE"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考察组成员（签名）：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  盖   章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年   月   日</w:t>
            </w:r>
          </w:p>
        </w:tc>
      </w:tr>
      <w:tr w14:paraId="36E1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5EC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备注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E04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 w14:paraId="5359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A9E18C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个人总结</w:t>
            </w:r>
          </w:p>
        </w:tc>
      </w:tr>
      <w:tr w14:paraId="6891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98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91A1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年  月  日</w:t>
            </w:r>
          </w:p>
        </w:tc>
      </w:tr>
      <w:tr w14:paraId="5161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8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E34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ABB2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B28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其他需要说明的问题</w:t>
            </w:r>
          </w:p>
        </w:tc>
        <w:tc>
          <w:tcPr>
            <w:tcW w:w="8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030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B0B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45CB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E3C5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E7A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ECD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0286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ACB8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355D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</w:tbl>
    <w:p w14:paraId="28C146A5">
      <w:pPr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附：</w:t>
      </w:r>
    </w:p>
    <w:p w14:paraId="5E280FA0">
      <w:pPr>
        <w:spacing w:line="440" w:lineRule="exact"/>
        <w:jc w:val="center"/>
        <w:rPr>
          <w:rFonts w:hint="eastAsia" w:ascii="宋体" w:hAnsi="宋体" w:eastAsia="宋体" w:cs="Times New Roman"/>
          <w:bCs/>
          <w:sz w:val="36"/>
          <w:szCs w:val="36"/>
        </w:rPr>
      </w:pPr>
      <w:r>
        <w:rPr>
          <w:rFonts w:hint="eastAsia" w:ascii="宋体" w:hAnsi="宋体" w:eastAsia="宋体" w:cs="Times New Roman"/>
          <w:bCs/>
          <w:sz w:val="36"/>
          <w:szCs w:val="36"/>
        </w:rPr>
        <w:t>填 表 说 明</w:t>
      </w:r>
    </w:p>
    <w:p w14:paraId="5612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25B2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1．</w:t>
      </w:r>
      <w:r>
        <w:rPr>
          <w:rFonts w:hint="eastAsia" w:ascii="仿宋_GB2312" w:hAnsi="宋体" w:eastAsia="仿宋_GB2312" w:cs="Times New Roman"/>
          <w:b/>
          <w:sz w:val="24"/>
          <w:szCs w:val="24"/>
        </w:rPr>
        <w:t>“姓名”</w:t>
      </w:r>
      <w:r>
        <w:rPr>
          <w:rFonts w:hint="eastAsia" w:ascii="仿宋_GB2312" w:hAnsi="宋体" w:eastAsia="仿宋_GB2312" w:cs="Times New Roman"/>
          <w:sz w:val="24"/>
          <w:szCs w:val="24"/>
        </w:rPr>
        <w:t>栏填写户籍登记所用的姓名，少数民族干部的姓名用字要固定，不能用同音字代替。</w:t>
      </w:r>
    </w:p>
    <w:p w14:paraId="71F7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2．</w:t>
      </w:r>
      <w:r>
        <w:rPr>
          <w:rFonts w:hint="eastAsia" w:ascii="仿宋_GB2312" w:hAnsi="宋体" w:eastAsia="仿宋_GB2312" w:cs="Times New Roman"/>
          <w:b/>
          <w:sz w:val="24"/>
          <w:szCs w:val="24"/>
        </w:rPr>
        <w:t>“出生年月”</w:t>
      </w:r>
      <w:r>
        <w:rPr>
          <w:rFonts w:hint="eastAsia" w:ascii="仿宋_GB2312" w:hAnsi="宋体" w:eastAsia="仿宋_GB2312" w:cs="Times New Roman"/>
          <w:sz w:val="24"/>
          <w:szCs w:val="24"/>
        </w:rPr>
        <w:t>栏填写出生公历年月。</w:t>
      </w:r>
    </w:p>
    <w:p w14:paraId="6F4E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3．</w:t>
      </w:r>
      <w:r>
        <w:rPr>
          <w:rFonts w:hint="eastAsia" w:ascii="仿宋_GB2312" w:hAnsi="宋体" w:eastAsia="仿宋_GB2312" w:cs="Times New Roman"/>
          <w:b/>
          <w:sz w:val="24"/>
          <w:szCs w:val="24"/>
        </w:rPr>
        <w:t>“曾用名”</w:t>
      </w:r>
      <w:r>
        <w:rPr>
          <w:rFonts w:hint="eastAsia" w:ascii="仿宋_GB2312" w:hAnsi="宋体" w:eastAsia="仿宋_GB2312" w:cs="Times New Roman"/>
          <w:sz w:val="24"/>
          <w:szCs w:val="24"/>
        </w:rPr>
        <w:t>栏填写曾使用过的姓名，有多个曾用名的，应全部填写。</w:t>
      </w:r>
    </w:p>
    <w:p w14:paraId="0857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4．</w:t>
      </w:r>
      <w:r>
        <w:rPr>
          <w:rFonts w:hint="eastAsia" w:ascii="仿宋_GB2312" w:hAnsi="宋体" w:eastAsia="仿宋_GB2312" w:cs="Times New Roman"/>
          <w:b/>
          <w:sz w:val="24"/>
          <w:szCs w:val="24"/>
        </w:rPr>
        <w:t>“民族”</w:t>
      </w:r>
      <w:r>
        <w:rPr>
          <w:rFonts w:hint="eastAsia" w:ascii="仿宋_GB2312" w:hAnsi="宋体" w:eastAsia="仿宋_GB2312" w:cs="Times New Roman"/>
          <w:sz w:val="24"/>
          <w:szCs w:val="24"/>
        </w:rPr>
        <w:t>栏填写民族的全称，如汉族、回族、朝鲜族、维吾尔族等。</w:t>
      </w:r>
    </w:p>
    <w:p w14:paraId="5F1E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/>
          <w:sz w:val="2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  <w:highlight w:val="none"/>
        </w:rPr>
        <w:t>5．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“</w:t>
      </w:r>
      <w:r>
        <w:rPr>
          <w:rFonts w:hint="eastAsia" w:ascii="仿宋_GB2312" w:eastAsia="仿宋_GB2312" w:cs="Times New Roman"/>
          <w:b/>
          <w:bCs/>
          <w:sz w:val="24"/>
          <w:szCs w:val="24"/>
          <w:highlight w:val="none"/>
          <w:lang w:eastAsia="zh-CN"/>
        </w:rPr>
        <w:t>籍贯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”</w:t>
      </w:r>
      <w:r>
        <w:rPr>
          <w:rFonts w:hint="eastAsia" w:ascii="仿宋_GB2312" w:eastAsia="仿宋_GB2312"/>
          <w:sz w:val="22"/>
          <w:szCs w:val="22"/>
          <w:highlight w:val="none"/>
        </w:rPr>
        <w:t>栏应填写祖籍所在地，按现在的行政区划填写，要填写省、市或县的名称，具体情况省外的：如“辽宁大连”、“河北盐山”。直辖市直接填写市名，如“上海”、“重庆”等；省内市外的：如山东青岛、山东烟台；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莒县</w:t>
      </w:r>
      <w:r>
        <w:rPr>
          <w:rFonts w:hint="eastAsia" w:ascii="仿宋_GB2312" w:eastAsia="仿宋_GB2312"/>
          <w:sz w:val="22"/>
          <w:szCs w:val="22"/>
          <w:highlight w:val="none"/>
        </w:rPr>
        <w:t>的：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莒县城阳街道、莒县刘官庄镇</w:t>
      </w:r>
      <w:r>
        <w:rPr>
          <w:rFonts w:hint="eastAsia" w:ascii="仿宋_GB2312" w:eastAsia="仿宋_GB2312"/>
          <w:sz w:val="22"/>
          <w:szCs w:val="22"/>
          <w:highlight w:val="none"/>
        </w:rPr>
        <w:t>；日照市内的：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日照</w:t>
      </w:r>
      <w:r>
        <w:rPr>
          <w:rFonts w:hint="eastAsia" w:ascii="仿宋_GB2312" w:eastAsia="仿宋_GB2312"/>
          <w:sz w:val="22"/>
          <w:szCs w:val="22"/>
          <w:highlight w:val="none"/>
        </w:rPr>
        <w:t>岚山区、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日照东港区</w:t>
      </w:r>
      <w:r>
        <w:rPr>
          <w:rFonts w:hint="eastAsia" w:ascii="仿宋_GB2312" w:eastAsia="仿宋_GB2312"/>
          <w:sz w:val="22"/>
          <w:szCs w:val="22"/>
          <w:highlight w:val="none"/>
        </w:rPr>
        <w:t>、山东</w:t>
      </w:r>
      <w:r>
        <w:rPr>
          <w:rFonts w:hint="eastAsia" w:ascii="仿宋_GB2312" w:eastAsia="仿宋_GB2312"/>
          <w:sz w:val="22"/>
          <w:szCs w:val="22"/>
          <w:highlight w:val="none"/>
          <w:lang w:eastAsia="zh-CN"/>
        </w:rPr>
        <w:t>五莲</w:t>
      </w:r>
      <w:r>
        <w:rPr>
          <w:rFonts w:hint="eastAsia" w:ascii="仿宋_GB2312" w:eastAsia="仿宋_GB2312"/>
          <w:sz w:val="22"/>
          <w:szCs w:val="22"/>
          <w:highlight w:val="none"/>
        </w:rPr>
        <w:t>。</w:t>
      </w:r>
    </w:p>
    <w:p w14:paraId="46CAF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6．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“政治面貌”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栏填写“中共党员”、“中共预备党员”、“共青团员”、“群众”或“其他”，民主党派要填写规范简称。</w:t>
      </w:r>
    </w:p>
    <w:p w14:paraId="3B26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7．</w:t>
      </w:r>
      <w:r>
        <w:rPr>
          <w:rFonts w:hint="eastAsia" w:ascii="仿宋_GB2312" w:hAnsi="宋体" w:eastAsia="仿宋_GB2312" w:cs="Times New Roman"/>
          <w:b/>
          <w:sz w:val="24"/>
          <w:szCs w:val="24"/>
          <w:highlight w:val="none"/>
        </w:rPr>
        <w:t>“健康状况”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栏根</w:t>
      </w:r>
      <w:bookmarkStart w:id="1" w:name="_GoBack"/>
      <w:bookmarkEnd w:id="1"/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据本人的具体情况填写“健康”、“一般”或“较差”；有严重疾病、慢性疾病或身体伤残的，要如实简要填写。</w:t>
      </w:r>
    </w:p>
    <w:p w14:paraId="1399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/>
          <w:sz w:val="24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8．</w:t>
      </w:r>
      <w:r>
        <w:rPr>
          <w:rFonts w:hint="eastAsia" w:ascii="仿宋_GB2312" w:hAnsi="宋体" w:eastAsia="仿宋_GB2312"/>
          <w:b/>
          <w:sz w:val="24"/>
          <w:highlight w:val="none"/>
        </w:rPr>
        <w:t>“</w:t>
      </w:r>
      <w:r>
        <w:rPr>
          <w:rFonts w:hint="eastAsia" w:ascii="仿宋_GB2312" w:hAnsi="宋体" w:eastAsia="仿宋_GB2312"/>
          <w:b/>
          <w:sz w:val="24"/>
          <w:highlight w:val="none"/>
          <w:lang w:eastAsia="zh-CN"/>
        </w:rPr>
        <w:t>户籍所在地派出所</w:t>
      </w:r>
      <w:r>
        <w:rPr>
          <w:rFonts w:hint="eastAsia" w:ascii="仿宋_GB2312" w:hAnsi="宋体" w:eastAsia="仿宋_GB2312"/>
          <w:b/>
          <w:sz w:val="24"/>
          <w:highlight w:val="none"/>
        </w:rPr>
        <w:t>”</w:t>
      </w:r>
      <w:r>
        <w:rPr>
          <w:rFonts w:hint="eastAsia" w:ascii="仿宋_GB2312" w:hAnsi="宋体" w:eastAsia="仿宋_GB2312"/>
          <w:sz w:val="24"/>
          <w:highlight w:val="none"/>
        </w:rPr>
        <w:t>栏，</w:t>
      </w:r>
      <w:r>
        <w:rPr>
          <w:rFonts w:hint="eastAsia" w:ascii="仿宋_GB2312" w:hAnsi="宋体" w:eastAsia="仿宋_GB2312"/>
          <w:sz w:val="24"/>
          <w:highlight w:val="none"/>
          <w:lang w:eastAsia="zh-CN"/>
        </w:rPr>
        <w:t>如实填写自己户籍所在地派出所。</w:t>
      </w:r>
    </w:p>
    <w:p w14:paraId="56B5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eastAsia="仿宋_GB2312" w:cs="Times New Roman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“学历学位”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栏填写本人所获得的最高学历学位。学历填“研究生”、“大学本科”、“大学专科”或“高中”等，学位填写应同时注明学科类别（如：“工学博士”、“理学硕士”、“经济学学士”）。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接受学历教育“结业”或“肄业”的，应予注明（如：“大学结业”、“研究生肄业”等）。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全日制教育和在职教育取得的学历和学位分别填写。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zh-CN"/>
        </w:rPr>
        <w:t>高中及以下学历，不填写毕业院校、学位、所学专业等。</w:t>
      </w:r>
    </w:p>
    <w:p w14:paraId="4EEF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highlight w:val="none"/>
        </w:rPr>
        <w:t>．</w:t>
      </w:r>
      <w:r>
        <w:rPr>
          <w:rFonts w:hint="eastAsia" w:ascii="仿宋_GB2312" w:eastAsia="仿宋_GB2312"/>
          <w:b/>
          <w:sz w:val="24"/>
          <w:highlight w:val="none"/>
        </w:rPr>
        <w:t>“现工作单位及职务（称）”</w:t>
      </w:r>
      <w:r>
        <w:rPr>
          <w:rFonts w:hint="eastAsia" w:ascii="仿宋_GB2312" w:eastAsia="仿宋_GB2312"/>
          <w:sz w:val="24"/>
          <w:highlight w:val="none"/>
        </w:rPr>
        <w:t>栏填写报考时工作单位及职务或者职称，无工作单位的填“无”。</w:t>
      </w:r>
    </w:p>
    <w:p w14:paraId="1CCC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  <w:highlight w:val="none"/>
        </w:rPr>
      </w:pPr>
      <w:r>
        <w:rPr>
          <w:rFonts w:hint="eastAsia" w:ascii="仿宋_GB2312" w:eastAsia="仿宋_GB2312" w:cs="Times New Roman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．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“工作学习简历”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自高中（职业教育）起填写，历次填写工作单位、职务级别变更等情况，必须有合同、缴纳保险的工作才能填写为工作经历。</w:t>
      </w:r>
    </w:p>
    <w:p w14:paraId="68D5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1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.</w:t>
      </w:r>
      <w:r>
        <w:rPr>
          <w:rFonts w:hint="eastAsia" w:ascii="仿宋_GB2312" w:hAnsi="宋体" w:eastAsia="仿宋_GB2312" w:cs="Times New Roman"/>
          <w:b/>
          <w:sz w:val="24"/>
          <w:szCs w:val="24"/>
          <w:highlight w:val="none"/>
        </w:rPr>
        <w:t>“家庭主要成员及重要社会关系”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栏主要填写本人的配偶、子女和父母的有关情况。离（退）休或已去世的，要填写原所在单位部门及职务，并写明已离（退）休或已去世。</w:t>
      </w:r>
    </w:p>
    <w:p w14:paraId="7360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宋体" w:eastAsia="黑体" w:cs="Times New Roman"/>
          <w:color w:val="FF0000"/>
          <w:sz w:val="24"/>
          <w:szCs w:val="24"/>
          <w:highlight w:val="none"/>
        </w:rPr>
      </w:pPr>
      <w:r>
        <w:rPr>
          <w:rFonts w:hint="eastAsia" w:ascii="黑体" w:hAnsi="宋体" w:eastAsia="黑体" w:cs="Times New Roman"/>
          <w:color w:val="FF0000"/>
          <w:sz w:val="24"/>
          <w:szCs w:val="24"/>
          <w:highlight w:val="none"/>
        </w:rPr>
        <w:t>以上内容考察对象本人</w:t>
      </w:r>
      <w:r>
        <w:rPr>
          <w:rFonts w:hint="eastAsia" w:ascii="黑体" w:hAnsi="宋体" w:eastAsia="黑体" w:cs="Times New Roman"/>
          <w:color w:val="FF0000"/>
          <w:sz w:val="24"/>
          <w:szCs w:val="24"/>
          <w:highlight w:val="none"/>
          <w:lang w:val="en-US" w:eastAsia="zh-CN"/>
        </w:rPr>
        <w:t>要</w:t>
      </w:r>
      <w:r>
        <w:rPr>
          <w:rFonts w:hint="eastAsia" w:ascii="黑体" w:hAnsi="宋体" w:eastAsia="黑体" w:cs="Times New Roman"/>
          <w:color w:val="FF0000"/>
          <w:sz w:val="24"/>
          <w:szCs w:val="24"/>
          <w:highlight w:val="none"/>
        </w:rPr>
        <w:t>实事求是地填写，承担</w:t>
      </w:r>
      <w:r>
        <w:rPr>
          <w:rFonts w:hint="eastAsia" w:ascii="黑体" w:hAnsi="宋体" w:eastAsia="黑体" w:cs="Times New Roman"/>
          <w:color w:val="FF0000"/>
          <w:sz w:val="24"/>
          <w:szCs w:val="24"/>
          <w:highlight w:val="none"/>
          <w:lang w:val="en-US" w:eastAsia="zh-CN"/>
        </w:rPr>
        <w:t>相应</w:t>
      </w:r>
      <w:r>
        <w:rPr>
          <w:rFonts w:hint="eastAsia" w:ascii="黑体" w:hAnsi="宋体" w:eastAsia="黑体" w:cs="Times New Roman"/>
          <w:color w:val="FF0000"/>
          <w:sz w:val="24"/>
          <w:szCs w:val="24"/>
          <w:highlight w:val="none"/>
        </w:rPr>
        <w:t>责任。</w:t>
      </w:r>
    </w:p>
    <w:p w14:paraId="5146B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仿宋_GB2312" w:hAnsi="宋体" w:eastAsia="仿宋_GB2312"/>
          <w:b/>
          <w:sz w:val="24"/>
          <w:highlight w:val="none"/>
        </w:rPr>
        <w:t>“毕业院校（或原工作单位、所在社区等）意见”栏，</w:t>
      </w:r>
      <w:r>
        <w:rPr>
          <w:rFonts w:hint="eastAsia" w:ascii="仿宋_GB2312" w:hAnsi="宋体" w:eastAsia="仿宋_GB2312"/>
          <w:sz w:val="24"/>
          <w:highlight w:val="none"/>
        </w:rPr>
        <w:t>应届毕业生可由毕业院校或所在社区盖章；待业人员由所在社区签字、盖章；在职人员由原工作单位签字、盖章。</w:t>
      </w:r>
    </w:p>
    <w:p w14:paraId="1B301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hAnsi="宋体" w:eastAsia="仿宋_GB2312"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14.</w:t>
      </w:r>
      <w:r>
        <w:rPr>
          <w:rFonts w:hint="eastAsia" w:ascii="仿宋_GB2312" w:hAnsi="宋体" w:eastAsia="仿宋_GB2312"/>
          <w:b/>
          <w:sz w:val="24"/>
          <w:highlight w:val="none"/>
          <w:lang w:val="en-US" w:eastAsia="zh-CN"/>
        </w:rPr>
        <w:t>“</w:t>
      </w:r>
      <w:r>
        <w:rPr>
          <w:rFonts w:hint="eastAsia" w:ascii="仿宋_GB2312" w:hAnsi="宋体" w:eastAsia="仿宋_GB2312"/>
          <w:b/>
          <w:sz w:val="24"/>
          <w:highlight w:val="none"/>
          <w:lang w:eastAsia="zh-CN"/>
        </w:rPr>
        <w:t>户籍所在地公安机关意见</w:t>
      </w:r>
      <w:r>
        <w:rPr>
          <w:rFonts w:hint="eastAsia" w:ascii="仿宋_GB2312" w:hAnsi="宋体" w:eastAsia="仿宋_GB2312"/>
          <w:b/>
          <w:sz w:val="24"/>
          <w:highlight w:val="none"/>
          <w:lang w:val="en-US" w:eastAsia="zh-CN"/>
        </w:rPr>
        <w:t>”栏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，到户籍所在地派出所签署“是否有违法记录”意见并盖章。</w:t>
      </w:r>
    </w:p>
    <w:p w14:paraId="5FC00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hAnsi="宋体" w:eastAsia="仿宋_GB2312" w:cs="Times New Roman"/>
          <w:b/>
          <w:sz w:val="24"/>
          <w:highlight w:val="none"/>
          <w:lang w:eastAsia="zh-CN"/>
        </w:rPr>
      </w:pPr>
      <w:r>
        <w:rPr>
          <w:rFonts w:hint="eastAsia" w:ascii="楷体_GB2312" w:hAnsi="宋体" w:eastAsia="楷体_GB2312" w:cs="宋体"/>
          <w:kern w:val="0"/>
          <w:sz w:val="24"/>
          <w:highlight w:val="none"/>
          <w:lang w:val="en-US" w:eastAsia="zh-CN"/>
        </w:rPr>
        <w:t>15.“</w:t>
      </w:r>
      <w:r>
        <w:rPr>
          <w:rFonts w:hint="eastAsia" w:ascii="仿宋_GB2312" w:hAnsi="宋体" w:eastAsia="仿宋_GB2312" w:cs="Times New Roman"/>
          <w:b/>
          <w:sz w:val="24"/>
          <w:highlight w:val="none"/>
          <w:lang w:eastAsia="zh-CN"/>
        </w:rPr>
        <w:t>所在辖区县（区）委政法委或公安局国保大队意见”到户籍所在地相应单位盖章。</w:t>
      </w:r>
    </w:p>
    <w:p w14:paraId="63A3A670">
      <w:pPr>
        <w:numPr>
          <w:ilvl w:val="0"/>
          <w:numId w:val="0"/>
        </w:numPr>
        <w:spacing w:line="440" w:lineRule="exact"/>
        <w:ind w:firstLine="480"/>
        <w:rPr>
          <w:rFonts w:hint="eastAsia" w:ascii="仿宋_GB2312" w:hAnsi="宋体" w:eastAsia="仿宋_GB2312" w:cs="Times New Roman"/>
          <w:b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16.</w:t>
      </w:r>
      <w:r>
        <w:rPr>
          <w:rFonts w:hint="eastAsia" w:ascii="仿宋_GB2312" w:hAnsi="宋体" w:eastAsia="仿宋_GB2312"/>
          <w:b/>
          <w:sz w:val="24"/>
          <w:highlight w:val="none"/>
          <w:lang w:val="en-US" w:eastAsia="zh-CN"/>
        </w:rPr>
        <w:t>“</w:t>
      </w:r>
      <w:r>
        <w:rPr>
          <w:rFonts w:hint="eastAsia" w:ascii="仿宋_GB2312" w:hAnsi="宋体" w:eastAsia="仿宋_GB2312"/>
          <w:b/>
          <w:sz w:val="24"/>
          <w:highlight w:val="none"/>
          <w:lang w:eastAsia="zh-CN"/>
        </w:rPr>
        <w:t>考察组意见</w:t>
      </w:r>
      <w:r>
        <w:rPr>
          <w:rFonts w:hint="eastAsia" w:ascii="仿宋_GB2312" w:hAnsi="宋体" w:eastAsia="仿宋_GB2312"/>
          <w:b/>
          <w:sz w:val="24"/>
          <w:highlight w:val="none"/>
          <w:lang w:val="en-US" w:eastAsia="zh-CN"/>
        </w:rPr>
        <w:t>”栏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，不填写，由区社会事业局统一填写盖章。</w:t>
      </w:r>
    </w:p>
    <w:p w14:paraId="79049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  <w:t>17.</w:t>
      </w:r>
      <w:r>
        <w:rPr>
          <w:rFonts w:hint="eastAsia" w:ascii="仿宋_GB2312" w:hAnsi="宋体" w:eastAsia="仿宋_GB2312" w:cs="Times New Roman"/>
          <w:b/>
          <w:bCs/>
          <w:sz w:val="24"/>
          <w:szCs w:val="24"/>
          <w:lang w:val="en-US" w:eastAsia="zh-CN"/>
        </w:rPr>
        <w:t>请使用A3纸正反面打印，中间对折成册，确保表格内容连续（请勿使用A4纸打印）。</w:t>
      </w:r>
    </w:p>
    <w:sectPr>
      <w:pgSz w:w="11906" w:h="16838"/>
      <w:pgMar w:top="1089" w:right="964" w:bottom="936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zU0YTA0MGQ3MmQ5YmZhNWQyNDg4ODQzODViN2MifQ=="/>
  </w:docVars>
  <w:rsids>
    <w:rsidRoot w:val="00161D73"/>
    <w:rsid w:val="0002513F"/>
    <w:rsid w:val="0002749F"/>
    <w:rsid w:val="000275A4"/>
    <w:rsid w:val="00053EA0"/>
    <w:rsid w:val="00091142"/>
    <w:rsid w:val="000D4040"/>
    <w:rsid w:val="001604B1"/>
    <w:rsid w:val="00161D73"/>
    <w:rsid w:val="00170BF6"/>
    <w:rsid w:val="00173299"/>
    <w:rsid w:val="001E0A6E"/>
    <w:rsid w:val="00210C7C"/>
    <w:rsid w:val="0024279F"/>
    <w:rsid w:val="003758F2"/>
    <w:rsid w:val="003969DB"/>
    <w:rsid w:val="00396A04"/>
    <w:rsid w:val="003F6724"/>
    <w:rsid w:val="0043307A"/>
    <w:rsid w:val="0044051C"/>
    <w:rsid w:val="004742AC"/>
    <w:rsid w:val="004A4481"/>
    <w:rsid w:val="00510462"/>
    <w:rsid w:val="0057406A"/>
    <w:rsid w:val="00585935"/>
    <w:rsid w:val="005B1F54"/>
    <w:rsid w:val="005E4C25"/>
    <w:rsid w:val="00664939"/>
    <w:rsid w:val="00670885"/>
    <w:rsid w:val="00692FA7"/>
    <w:rsid w:val="007045B2"/>
    <w:rsid w:val="0080347E"/>
    <w:rsid w:val="00831C0D"/>
    <w:rsid w:val="008401EB"/>
    <w:rsid w:val="00850081"/>
    <w:rsid w:val="00881C82"/>
    <w:rsid w:val="008B1597"/>
    <w:rsid w:val="008D132B"/>
    <w:rsid w:val="0090618B"/>
    <w:rsid w:val="0093204A"/>
    <w:rsid w:val="0094564F"/>
    <w:rsid w:val="0097279C"/>
    <w:rsid w:val="009A4DFA"/>
    <w:rsid w:val="009A61E6"/>
    <w:rsid w:val="00A06297"/>
    <w:rsid w:val="00A244FB"/>
    <w:rsid w:val="00A41A4D"/>
    <w:rsid w:val="00A738A7"/>
    <w:rsid w:val="00AB5EA8"/>
    <w:rsid w:val="00B81E5B"/>
    <w:rsid w:val="00B90C6F"/>
    <w:rsid w:val="00BC7176"/>
    <w:rsid w:val="00BF5B7D"/>
    <w:rsid w:val="00C07F64"/>
    <w:rsid w:val="00C529E6"/>
    <w:rsid w:val="00C86A4E"/>
    <w:rsid w:val="00CA68B5"/>
    <w:rsid w:val="00CC30E6"/>
    <w:rsid w:val="00D038BC"/>
    <w:rsid w:val="00D3536A"/>
    <w:rsid w:val="00DC5417"/>
    <w:rsid w:val="00DD58CE"/>
    <w:rsid w:val="00DF6F3A"/>
    <w:rsid w:val="00DF73AC"/>
    <w:rsid w:val="00EB62F3"/>
    <w:rsid w:val="00ED70A1"/>
    <w:rsid w:val="00F001CA"/>
    <w:rsid w:val="00F00AA8"/>
    <w:rsid w:val="00F16B4C"/>
    <w:rsid w:val="00F27A25"/>
    <w:rsid w:val="00F4296D"/>
    <w:rsid w:val="00F57DAD"/>
    <w:rsid w:val="00FA6A59"/>
    <w:rsid w:val="00FF53DA"/>
    <w:rsid w:val="05882122"/>
    <w:rsid w:val="07CF4334"/>
    <w:rsid w:val="084D0ECE"/>
    <w:rsid w:val="106E74A3"/>
    <w:rsid w:val="128F5369"/>
    <w:rsid w:val="15713FB0"/>
    <w:rsid w:val="1ED63AA6"/>
    <w:rsid w:val="26237858"/>
    <w:rsid w:val="30E22975"/>
    <w:rsid w:val="33E10ACB"/>
    <w:rsid w:val="3BBAD135"/>
    <w:rsid w:val="3E8F29C3"/>
    <w:rsid w:val="3FFE3B7A"/>
    <w:rsid w:val="40984FDE"/>
    <w:rsid w:val="46601D24"/>
    <w:rsid w:val="49F508F4"/>
    <w:rsid w:val="527729D0"/>
    <w:rsid w:val="54641CB2"/>
    <w:rsid w:val="5AD563E4"/>
    <w:rsid w:val="5B8D1464"/>
    <w:rsid w:val="6D38435B"/>
    <w:rsid w:val="6DAB7DF7"/>
    <w:rsid w:val="6E290F52"/>
    <w:rsid w:val="70C76E23"/>
    <w:rsid w:val="71631137"/>
    <w:rsid w:val="7CA56360"/>
    <w:rsid w:val="7FBCB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1415</Words>
  <Characters>1438</Characters>
  <Lines>15</Lines>
  <Paragraphs>4</Paragraphs>
  <TotalTime>0</TotalTime>
  <ScaleCrop>false</ScaleCrop>
  <LinksUpToDate>false</LinksUpToDate>
  <CharactersWithSpaces>2098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2018-01-26T07:38:00Z</dcterms:created>
  <dc:creator>雨林木风</dc:creator>
  <cp:lastModifiedBy>宋儿</cp:lastModifiedBy>
  <cp:lastPrinted>2014-06-26T07:50:00Z</cp:lastPrinted>
  <dcterms:modified xsi:type="dcterms:W3CDTF">2025-09-01T09:29:45Z</dcterms:modified>
  <dc:title>填表录用审批表说明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214D5F68B4F74B3EA19199AC99517796_13</vt:lpwstr>
  </property>
  <property fmtid="{D5CDD505-2E9C-101B-9397-08002B2CF9AE}" pid="4" name="KSOTemplateDocerSaveRecord">
    <vt:lpwstr>eyJoZGlkIjoiYTE4MGEyYjViMzY0YTA4YzkxNjczMjIyZjgwYzdlNTQiLCJ1c2VySWQiOiIxMjg3NTM3MDYwIn0=</vt:lpwstr>
  </property>
</Properties>
</file>