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693D16">
      <w:p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14:paraId="01AA0F6D">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资格复审承诺书</w:t>
      </w:r>
    </w:p>
    <w:p w14:paraId="416F5766">
      <w:pPr>
        <w:rPr>
          <w:rFonts w:hint="eastAsia" w:ascii="仿宋_GB2312" w:hAnsi="仿宋_GB2312" w:eastAsia="仿宋_GB2312" w:cs="仿宋_GB2312"/>
          <w:sz w:val="32"/>
          <w:szCs w:val="32"/>
          <w:lang w:eastAsia="zh-CN"/>
        </w:rPr>
      </w:pPr>
    </w:p>
    <w:p w14:paraId="53A7922A">
      <w:pPr>
        <w:rPr>
          <w:rFonts w:hint="eastAsia" w:ascii="仿宋_GB2312" w:hAnsi="仿宋_GB2312" w:eastAsia="仿宋_GB2312" w:cs="仿宋_GB2312"/>
          <w:sz w:val="32"/>
          <w:szCs w:val="32"/>
          <w:lang w:eastAsia="zh-CN"/>
        </w:rPr>
      </w:pPr>
    </w:p>
    <w:p w14:paraId="3F2F59AA">
      <w:pPr>
        <w:ind w:firstLine="640" w:firstLineChars="200"/>
        <w:jc w:val="left"/>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（姓名），身份证号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14:paraId="50CBAE41">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本人报名参加了</w:t>
      </w:r>
      <w:r>
        <w:rPr>
          <w:rFonts w:hint="eastAsia" w:ascii="仿宋_GB2312" w:hAnsi="仿宋_GB2312" w:eastAsia="仿宋_GB2312" w:cs="仿宋_GB2312"/>
          <w:color w:val="auto"/>
          <w:sz w:val="32"/>
          <w:szCs w:val="32"/>
          <w:u w:val="none"/>
          <w:lang w:val="en-US" w:eastAsia="zh-CN"/>
        </w:rPr>
        <w:t>2025年根河市教育系统事业单位</w:t>
      </w:r>
      <w:bookmarkStart w:id="0" w:name="_GoBack"/>
      <w:bookmarkEnd w:id="0"/>
      <w:r>
        <w:rPr>
          <w:rFonts w:hint="eastAsia" w:ascii="仿宋_GB2312" w:hAnsi="仿宋_GB2312" w:eastAsia="仿宋_GB2312" w:cs="仿宋_GB2312"/>
          <w:color w:val="auto"/>
          <w:sz w:val="32"/>
          <w:szCs w:val="32"/>
          <w:u w:val="none"/>
          <w:lang w:val="en-US" w:eastAsia="zh-CN"/>
        </w:rPr>
        <w:t>引进人才</w:t>
      </w:r>
      <w:r>
        <w:rPr>
          <w:rFonts w:hint="eastAsia" w:ascii="仿宋_GB2312" w:hAnsi="仿宋_GB2312" w:eastAsia="仿宋_GB2312" w:cs="仿宋_GB2312"/>
          <w:sz w:val="32"/>
          <w:szCs w:val="32"/>
          <w:lang w:val="en-US" w:eastAsia="zh-CN"/>
        </w:rPr>
        <w:t>考试</w:t>
      </w:r>
      <w:r>
        <w:rPr>
          <w:rFonts w:hint="eastAsia" w:ascii="仿宋_GB2312" w:hAnsi="仿宋_GB2312" w:eastAsia="仿宋_GB2312" w:cs="仿宋_GB2312"/>
          <w:sz w:val="32"/>
          <w:szCs w:val="32"/>
          <w:u w:val="none"/>
          <w:lang w:val="en-US" w:eastAsia="zh-CN"/>
        </w:rPr>
        <w:t>，报考职位为：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，现已进入资格复审环节。</w:t>
      </w:r>
    </w:p>
    <w:p w14:paraId="6B942F59">
      <w:pPr>
        <w:ind w:firstLine="640" w:firstLineChars="20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本人在此承诺：本人为资格复审环节中提供有关材料的真实性、准确性等负责，因所填报个人信息与所持证件不符以及隐瞒重要信息或提供虚假证明材料等情况导致资格复审不通过，由本人承担一切后果。</w:t>
      </w:r>
    </w:p>
    <w:p w14:paraId="64E020AC">
      <w:pPr>
        <w:ind w:firstLine="640" w:firstLineChars="200"/>
        <w:rPr>
          <w:rFonts w:hint="eastAsia" w:ascii="仿宋_GB2312" w:hAnsi="仿宋_GB2312" w:eastAsia="仿宋_GB2312" w:cs="仿宋_GB2312"/>
          <w:sz w:val="32"/>
          <w:szCs w:val="32"/>
          <w:u w:val="none"/>
          <w:lang w:val="en-US" w:eastAsia="zh-CN"/>
        </w:rPr>
      </w:pPr>
    </w:p>
    <w:p w14:paraId="54ED212F">
      <w:pPr>
        <w:ind w:firstLine="640" w:firstLineChars="20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联系电话：</w:t>
      </w:r>
      <w:r>
        <w:rPr>
          <w:rFonts w:hint="eastAsia" w:ascii="仿宋_GB2312" w:hAnsi="仿宋_GB2312" w:eastAsia="仿宋_GB2312" w:cs="仿宋_GB2312"/>
          <w:sz w:val="32"/>
          <w:szCs w:val="32"/>
          <w:u w:val="single"/>
          <w:lang w:val="en-US" w:eastAsia="zh-CN"/>
        </w:rPr>
        <w:t xml:space="preserve">                   </w:t>
      </w:r>
    </w:p>
    <w:p w14:paraId="299B5EDA">
      <w:pPr>
        <w:ind w:firstLine="640" w:firstLineChars="200"/>
        <w:rPr>
          <w:rFonts w:hint="eastAsia" w:ascii="仿宋_GB2312" w:hAnsi="仿宋_GB2312" w:eastAsia="仿宋_GB2312" w:cs="仿宋_GB2312"/>
          <w:sz w:val="32"/>
          <w:szCs w:val="32"/>
          <w:u w:val="none"/>
          <w:lang w:val="en-US" w:eastAsia="zh-CN"/>
        </w:rPr>
      </w:pPr>
    </w:p>
    <w:p w14:paraId="019D6188">
      <w:pPr>
        <w:ind w:firstLine="640" w:firstLineChars="200"/>
        <w:rPr>
          <w:rFonts w:hint="eastAsia" w:ascii="仿宋_GB2312" w:hAnsi="仿宋_GB2312" w:eastAsia="仿宋_GB2312" w:cs="仿宋_GB2312"/>
          <w:sz w:val="32"/>
          <w:szCs w:val="32"/>
          <w:u w:val="none"/>
          <w:lang w:val="en-US" w:eastAsia="zh-CN"/>
        </w:rPr>
      </w:pPr>
    </w:p>
    <w:p w14:paraId="4BB9392C">
      <w:pPr>
        <w:wordWrap w:val="0"/>
        <w:ind w:firstLine="640" w:firstLineChars="200"/>
        <w:jc w:val="right"/>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本人签字：                </w:t>
      </w:r>
    </w:p>
    <w:p w14:paraId="3D01797B">
      <w:pPr>
        <w:wordWrap/>
        <w:ind w:firstLine="640" w:firstLineChars="200"/>
        <w:jc w:val="right"/>
        <w:rPr>
          <w:rFonts w:hint="default" w:ascii="仿宋_GB2312" w:hAnsi="仿宋_GB2312" w:eastAsia="仿宋_GB2312" w:cs="仿宋_GB2312"/>
          <w:sz w:val="32"/>
          <w:szCs w:val="32"/>
          <w:u w:val="none"/>
          <w:lang w:val="en-US" w:eastAsia="zh-CN"/>
        </w:rPr>
      </w:pPr>
    </w:p>
    <w:p w14:paraId="2702955A">
      <w:pPr>
        <w:ind w:firstLine="640" w:firstLineChars="200"/>
        <w:jc w:val="right"/>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日</w:t>
      </w:r>
    </w:p>
    <w:sectPr>
      <w:pgSz w:w="11906" w:h="16838"/>
      <w:pgMar w:top="1701" w:right="1531" w:bottom="141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166</Words>
  <Characters>169</Characters>
  <Lines>0</Lines>
  <Paragraphs>0</Paragraphs>
  <TotalTime>0</TotalTime>
  <ScaleCrop>false</ScaleCrop>
  <LinksUpToDate>false</LinksUpToDate>
  <CharactersWithSpaces>290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2024-03-31T16:42:00Z</dcterms:created>
  <dc:creator>Administrator</dc:creator>
  <cp:lastModifiedBy>iPhone (2)</cp:lastModifiedBy>
  <dcterms:modified xsi:type="dcterms:W3CDTF">2025-08-29T11:51:17Z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2052-12.22.0</vt:lpwstr>
  </property>
  <property fmtid="{D5CDD505-2E9C-101B-9397-08002B2CF9AE}" pid="3" name="ICV">
    <vt:lpwstr>44A4679CA608439090CAEA64A8A48BF0</vt:lpwstr>
  </property>
</Properties>
</file>