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7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</w:t>
      </w:r>
    </w:p>
    <w:p w14:paraId="1076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专业要求参照目录</w:t>
      </w:r>
    </w:p>
    <w:bookmarkEnd w:id="0"/>
    <w:p w14:paraId="0565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年修订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）</w:t>
      </w:r>
    </w:p>
    <w:p w14:paraId="5324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16" w:firstLineChars="200"/>
        <w:jc w:val="both"/>
        <w:textAlignment w:val="auto"/>
        <w:rPr>
          <w:rFonts w:hint="eastAsia"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说明：</w:t>
      </w:r>
    </w:p>
    <w:p w14:paraId="6E5D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3" w:bottom="1440" w:left="1803" w:header="708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60" w:charSpace="0"/>
        </w:sectPr>
      </w:pPr>
      <w:r>
        <w:rPr>
          <w:rFonts w:hint="eastAsia" w:ascii="仿宋_GB2312" w:eastAsia="仿宋_GB2312"/>
          <w:spacing w:val="-6"/>
          <w:sz w:val="32"/>
          <w:szCs w:val="32"/>
        </w:rPr>
        <w:t>一、本目录中的专业来源于教育部制定的专业目录，往届毕业生中新旧专业名称和代码不一致的，可对照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《研究生教育学科专业目录》</w:t>
      </w:r>
      <w:r>
        <w:rPr>
          <w:rFonts w:hint="eastAsia" w:ascii="仿宋_GB2312" w:eastAsia="仿宋_GB2312"/>
          <w:spacing w:val="-6"/>
          <w:sz w:val="32"/>
          <w:szCs w:val="32"/>
        </w:rPr>
        <w:t>《学位授予和人才培养学科目录》《普通高等学校本科专业目录新旧专业对照表》《高等职业教育本科新旧专业对照表》《高等职业教育专科新旧专业对照表》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《中等职业教育新旧专业对照表》</w:t>
      </w:r>
      <w:r>
        <w:rPr>
          <w:rFonts w:hint="eastAsia" w:ascii="仿宋_GB2312" w:eastAsia="仿宋_GB2312"/>
          <w:spacing w:val="-6"/>
          <w:sz w:val="32"/>
          <w:szCs w:val="32"/>
        </w:rPr>
        <w:t>和《高等教育自学考试新旧专业对照表》。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四、研究生、本科、专科学历的小学教育专业（代码分别为：045115、040107、570103K）报考对应学历（及以下）层次要求的小学阶段任一学科（特殊教育除外）岗位，均符合专业要求。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五、研究生学历的教育学专业（代码：0401）、教育经济与管理专业（代码：120403）、教育管理专业（代码：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六、不在本目录范围的，能否通过资格审查、参加面试，由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eastAsia="仿宋_GB2312"/>
          <w:spacing w:val="-6"/>
          <w:sz w:val="32"/>
          <w:szCs w:val="32"/>
        </w:rPr>
        <w:t>研究决定。</w:t>
      </w:r>
    </w:p>
    <w:p w14:paraId="01F13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 w14:paraId="2F196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  <w:t>一览表</w:t>
      </w:r>
    </w:p>
    <w:p w14:paraId="1CD8F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tbl>
      <w:tblPr>
        <w:tblStyle w:val="4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 w14:paraId="6DB5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51869563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招聘</w:t>
            </w:r>
          </w:p>
          <w:p w14:paraId="280A61AC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岗位</w:t>
            </w:r>
          </w:p>
          <w:p w14:paraId="37BBD80D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3D2FCCF6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相关专业目录</w:t>
            </w:r>
          </w:p>
        </w:tc>
      </w:tr>
      <w:tr w14:paraId="1683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784150C">
            <w:pPr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4568" w:type="dxa"/>
            <w:noWrap w:val="0"/>
            <w:vAlign w:val="center"/>
          </w:tcPr>
          <w:p w14:paraId="4309F12F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 w14:paraId="4D607904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 w14:paraId="5F22DA13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 w14:paraId="22F4DF78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中专专业</w:t>
            </w:r>
          </w:p>
        </w:tc>
      </w:tr>
      <w:tr w14:paraId="48BD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951" w:type="dxa"/>
            <w:noWrap w:val="0"/>
            <w:vAlign w:val="center"/>
          </w:tcPr>
          <w:p w14:paraId="632712D2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1.语文教师</w:t>
            </w:r>
          </w:p>
        </w:tc>
        <w:tc>
          <w:tcPr>
            <w:tcW w:w="4568" w:type="dxa"/>
            <w:noWrap w:val="0"/>
            <w:vAlign w:val="center"/>
          </w:tcPr>
          <w:p w14:paraId="3270ECF5">
            <w:pPr>
              <w:spacing w:line="30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045103学科教学(语文)，0453汉语国际教育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（国际中文教育）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，0501中国语言文学，050301新闻学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0552新闻与传播</w:t>
            </w:r>
          </w:p>
        </w:tc>
        <w:tc>
          <w:tcPr>
            <w:tcW w:w="4722" w:type="dxa"/>
            <w:noWrap w:val="0"/>
            <w:vAlign w:val="center"/>
          </w:tcPr>
          <w:p w14:paraId="26E61965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本科：040109T华文教育，0501中国语言文学类，050301新闻学，130309播音与主持艺术</w:t>
            </w:r>
          </w:p>
          <w:p w14:paraId="5622938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职教本科：360201播音与主持，370208中文国际教育</w:t>
            </w:r>
          </w:p>
        </w:tc>
        <w:tc>
          <w:tcPr>
            <w:tcW w:w="4164" w:type="dxa"/>
            <w:noWrap w:val="0"/>
            <w:vAlign w:val="center"/>
          </w:tcPr>
          <w:p w14:paraId="1958024A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570104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小学语文教育，570209中文</w:t>
            </w:r>
          </w:p>
        </w:tc>
        <w:tc>
          <w:tcPr>
            <w:tcW w:w="1073" w:type="dxa"/>
            <w:noWrap w:val="0"/>
            <w:vAlign w:val="center"/>
          </w:tcPr>
          <w:p w14:paraId="6E198EB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0F2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 w14:paraId="11958C83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2.数学教师</w:t>
            </w:r>
          </w:p>
        </w:tc>
        <w:tc>
          <w:tcPr>
            <w:tcW w:w="4568" w:type="dxa"/>
            <w:noWrap w:val="0"/>
            <w:vAlign w:val="center"/>
          </w:tcPr>
          <w:p w14:paraId="211C7C1A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 w14:paraId="7BF8940C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120203K会计学，120204财务管理，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120207审计学，120213T财务会计教育</w:t>
            </w:r>
          </w:p>
          <w:p w14:paraId="7551A3FA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 w14:paraId="67BD1D73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 w14:paraId="1DC239B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6985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 w14:paraId="63FBBF3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3.英语教师</w:t>
            </w:r>
          </w:p>
        </w:tc>
        <w:tc>
          <w:tcPr>
            <w:tcW w:w="4568" w:type="dxa"/>
            <w:noWrap w:val="0"/>
            <w:vAlign w:val="center"/>
          </w:tcPr>
          <w:p w14:paraId="638741C9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 w14:paraId="0D88D5AE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本科：020401国际经济与贸易，050201英语，050261翻译，050262商务英语</w:t>
            </w:r>
          </w:p>
          <w:p w14:paraId="4058E20A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 w14:paraId="325D55C7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63E4BBE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1E7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 w14:paraId="06CACA0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 w14:paraId="6860755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 w14:paraId="519F91D9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本科：0101哲学类，0301法学类，0302政治学类，0303社会学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，0305马克思主义理论类</w:t>
            </w:r>
          </w:p>
          <w:p w14:paraId="044C561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 w14:paraId="488D5477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 w14:paraId="369CC54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E90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 w14:paraId="2555B2C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5.历史教师</w:t>
            </w:r>
          </w:p>
        </w:tc>
        <w:tc>
          <w:tcPr>
            <w:tcW w:w="4568" w:type="dxa"/>
            <w:noWrap w:val="0"/>
            <w:vAlign w:val="center"/>
          </w:tcPr>
          <w:p w14:paraId="347ECAE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 w14:paraId="243D0BA3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 w14:paraId="1DA0A153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 w14:paraId="72395B6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B1C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 w14:paraId="65D885F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6.地理教师</w:t>
            </w:r>
          </w:p>
        </w:tc>
        <w:tc>
          <w:tcPr>
            <w:tcW w:w="4568" w:type="dxa"/>
            <w:noWrap w:val="0"/>
            <w:vAlign w:val="center"/>
          </w:tcPr>
          <w:p w14:paraId="22CE9F91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 w14:paraId="73325AF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本科：0704天文学类，0705地理科学类，0706大气科学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 w14:paraId="57C6923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 w14:paraId="04EA7BD3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040CF1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1ADC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0B86D225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7.物理教师</w:t>
            </w:r>
          </w:p>
        </w:tc>
        <w:tc>
          <w:tcPr>
            <w:tcW w:w="4568" w:type="dxa"/>
            <w:noWrap w:val="0"/>
            <w:vAlign w:val="center"/>
          </w:tcPr>
          <w:p w14:paraId="4A43CC3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6862D3F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本科：0702物理学类，0706大气科学类，0708地球物理学类，08工学</w:t>
            </w:r>
          </w:p>
          <w:p w14:paraId="6C59242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57E0188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43能源动力与材料大类，46装备制造大类，50交通运输大类，51电子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758232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28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7132DF0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8.化学教师</w:t>
            </w:r>
          </w:p>
        </w:tc>
        <w:tc>
          <w:tcPr>
            <w:tcW w:w="4568" w:type="dxa"/>
            <w:noWrap w:val="0"/>
            <w:vAlign w:val="center"/>
          </w:tcPr>
          <w:p w14:paraId="1A86EF70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775F434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轻工类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，0830生物工程类，1007药学类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101001医学检验技术，101002医学实验技术，101007卫生检验与检疫</w:t>
            </w:r>
          </w:p>
          <w:p w14:paraId="661FE2F4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 w14:paraId="05F3CD6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392D2FD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0E9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36" w:hRule="atLeast"/>
          <w:jc w:val="center"/>
        </w:trPr>
        <w:tc>
          <w:tcPr>
            <w:tcW w:w="951" w:type="dxa"/>
            <w:noWrap w:val="0"/>
            <w:vAlign w:val="center"/>
          </w:tcPr>
          <w:p w14:paraId="4655C5D9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9.生物教师</w:t>
            </w:r>
          </w:p>
        </w:tc>
        <w:tc>
          <w:tcPr>
            <w:tcW w:w="4568" w:type="dxa"/>
            <w:noWrap w:val="0"/>
            <w:vAlign w:val="center"/>
          </w:tcPr>
          <w:p w14:paraId="11A83F56">
            <w:pPr>
              <w:spacing w:line="24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noWrap w:val="0"/>
            <w:vAlign w:val="center"/>
          </w:tcPr>
          <w:p w14:paraId="6BDE5D3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本科：0710生物科学类，0825环境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科学与工程类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，0826生物医学工程类，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0827食品科学与工程类，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0830生物工程类，09农学，10医学</w:t>
            </w:r>
          </w:p>
          <w:p w14:paraId="2DD2A04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noWrap w:val="0"/>
            <w:vAlign w:val="center"/>
          </w:tcPr>
          <w:p w14:paraId="03F919E0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41农林牧渔大类，4701生物技术类，52医药卫生大类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58DED05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1C1B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951" w:type="dxa"/>
            <w:noWrap w:val="0"/>
            <w:vAlign w:val="center"/>
          </w:tcPr>
          <w:p w14:paraId="72F80887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10.音乐教师</w:t>
            </w:r>
          </w:p>
        </w:tc>
        <w:tc>
          <w:tcPr>
            <w:tcW w:w="4568" w:type="dxa"/>
            <w:noWrap w:val="0"/>
            <w:vAlign w:val="center"/>
          </w:tcPr>
          <w:p w14:paraId="4573058C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045111学科教学(音乐)，1302音乐与舞蹈学，130301戏剧戏曲学，135101音乐，135102戏剧，135103戏曲，135106舞蹈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1352音乐，1353舞蹈，1354戏剧与影视，1355戏曲与曲艺</w:t>
            </w:r>
          </w:p>
        </w:tc>
        <w:tc>
          <w:tcPr>
            <w:tcW w:w="4722" w:type="dxa"/>
            <w:noWrap w:val="0"/>
            <w:vAlign w:val="center"/>
          </w:tcPr>
          <w:p w14:paraId="6A268108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本科：040105艺术教育，1302音乐与舞蹈学类，130301表演，130302戏剧学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130313T戏剧教育，130314TK曲艺，130315TK音乐剧</w:t>
            </w:r>
          </w:p>
          <w:p w14:paraId="3E886CF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</w:t>
            </w:r>
          </w:p>
        </w:tc>
        <w:tc>
          <w:tcPr>
            <w:tcW w:w="4164" w:type="dxa"/>
            <w:noWrap w:val="0"/>
            <w:vAlign w:val="top"/>
          </w:tcPr>
          <w:p w14:paraId="4A5C1A4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4502337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750201音乐表演</w:t>
            </w:r>
          </w:p>
        </w:tc>
      </w:tr>
      <w:tr w14:paraId="7371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5B13764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11.体育教师</w:t>
            </w:r>
          </w:p>
        </w:tc>
        <w:tc>
          <w:tcPr>
            <w:tcW w:w="4568" w:type="dxa"/>
            <w:noWrap w:val="0"/>
            <w:vAlign w:val="center"/>
          </w:tcPr>
          <w:p w14:paraId="379B65B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0403体育学，045112学科教学(体育)，0452体育，1302音乐与舞蹈学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1353舞蹈</w:t>
            </w:r>
          </w:p>
        </w:tc>
        <w:tc>
          <w:tcPr>
            <w:tcW w:w="4722" w:type="dxa"/>
            <w:noWrap w:val="0"/>
            <w:vAlign w:val="center"/>
          </w:tcPr>
          <w:p w14:paraId="11F36D0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本科：040105艺术教育，0402体育学类，1302音乐与舞蹈学类</w:t>
            </w:r>
          </w:p>
          <w:p w14:paraId="4BC92B7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noWrap w:val="0"/>
            <w:vAlign w:val="center"/>
          </w:tcPr>
          <w:p w14:paraId="374F3968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570110K体育教育，5703体育类</w:t>
            </w:r>
          </w:p>
        </w:tc>
        <w:tc>
          <w:tcPr>
            <w:tcW w:w="1073" w:type="dxa"/>
            <w:noWrap w:val="0"/>
            <w:vAlign w:val="center"/>
          </w:tcPr>
          <w:p w14:paraId="00BCC38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7703体育类</w:t>
            </w:r>
          </w:p>
        </w:tc>
      </w:tr>
      <w:tr w14:paraId="463D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18A8D49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12.美术教师</w:t>
            </w:r>
          </w:p>
        </w:tc>
        <w:tc>
          <w:tcPr>
            <w:tcW w:w="4568" w:type="dxa"/>
            <w:noWrap w:val="0"/>
            <w:vAlign w:val="center"/>
          </w:tcPr>
          <w:p w14:paraId="01BF79B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045113学科教学(美术)，130101艺术学,1304美术学，1305设计学，135107美术，135108艺术设计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1356美术与书法，1357设计，1403设计学</w:t>
            </w:r>
          </w:p>
        </w:tc>
        <w:tc>
          <w:tcPr>
            <w:tcW w:w="4722" w:type="dxa"/>
            <w:noWrap w:val="0"/>
            <w:vAlign w:val="center"/>
          </w:tcPr>
          <w:p w14:paraId="23519C0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本科：040105艺术教育，130307戏剧影视美术设计，130310动画，1304美术学类，1305设计学类</w:t>
            </w:r>
          </w:p>
          <w:p w14:paraId="3D30C24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noWrap w:val="0"/>
            <w:vAlign w:val="center"/>
          </w:tcPr>
          <w:p w14:paraId="674EA93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33FF6B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5C3E3B2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750101艺术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设计与制作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750107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绘画</w:t>
            </w:r>
          </w:p>
        </w:tc>
      </w:tr>
      <w:tr w14:paraId="6683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52" w:hRule="atLeast"/>
          <w:jc w:val="center"/>
        </w:trPr>
        <w:tc>
          <w:tcPr>
            <w:tcW w:w="951" w:type="dxa"/>
            <w:noWrap w:val="0"/>
            <w:vAlign w:val="center"/>
          </w:tcPr>
          <w:p w14:paraId="4429265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13.科学教师</w:t>
            </w:r>
          </w:p>
        </w:tc>
        <w:tc>
          <w:tcPr>
            <w:tcW w:w="4568" w:type="dxa"/>
            <w:noWrap w:val="0"/>
            <w:vAlign w:val="center"/>
          </w:tcPr>
          <w:p w14:paraId="6B4A2499">
            <w:pPr>
              <w:spacing w:line="280" w:lineRule="exact"/>
              <w:rPr>
                <w:rFonts w:hint="default" w:ascii="仿宋_GB2312" w:eastAsia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045117科学与技术教育，07理学，08工学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1404遥感科学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val="en-US" w:eastAsia="zh-CN"/>
              </w:rPr>
              <w:t>1405智能科学与技术，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79D237FD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本科：040102科学教育，07理学，08工学</w:t>
            </w:r>
          </w:p>
          <w:p w14:paraId="503A51F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4EEA79F7">
            <w:pPr>
              <w:spacing w:line="28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1752C000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7DDC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951" w:type="dxa"/>
            <w:noWrap w:val="0"/>
            <w:vAlign w:val="center"/>
          </w:tcPr>
          <w:p w14:paraId="29E5970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14.信息科技（含信息技术和通用技术）教师</w:t>
            </w:r>
          </w:p>
        </w:tc>
        <w:tc>
          <w:tcPr>
            <w:tcW w:w="4568" w:type="dxa"/>
            <w:noWrap w:val="0"/>
            <w:vAlign w:val="center"/>
          </w:tcPr>
          <w:p w14:paraId="2CFAB94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095136农业工程与信息技术，1405智能科学与技术</w:t>
            </w:r>
          </w:p>
        </w:tc>
        <w:tc>
          <w:tcPr>
            <w:tcW w:w="4722" w:type="dxa"/>
            <w:noWrap w:val="0"/>
            <w:vAlign w:val="center"/>
          </w:tcPr>
          <w:p w14:paraId="47D74F3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本科：040104教育技术学，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070102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信息与计算科学，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120108T大数据管理与应用，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1208电子商务类</w:t>
            </w:r>
          </w:p>
          <w:p w14:paraId="46055CE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noWrap w:val="0"/>
            <w:vAlign w:val="center"/>
          </w:tcPr>
          <w:p w14:paraId="7D1EA8DB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4203测绘地理信息类，4603自动化类，51电子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信息大类，570115K现代教育技术</w:t>
            </w:r>
          </w:p>
          <w:p w14:paraId="700A320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4D6162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71电子与信息大类</w:t>
            </w:r>
          </w:p>
        </w:tc>
      </w:tr>
      <w:tr w14:paraId="5E7A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4122E08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15.综合实践活动（含劳动）教师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4F76F84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不限专业</w:t>
            </w:r>
          </w:p>
        </w:tc>
      </w:tr>
      <w:tr w14:paraId="0EAD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6EF0B5A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16.心理健康教师</w:t>
            </w:r>
          </w:p>
        </w:tc>
        <w:tc>
          <w:tcPr>
            <w:tcW w:w="4568" w:type="dxa"/>
            <w:noWrap w:val="0"/>
            <w:vAlign w:val="center"/>
          </w:tcPr>
          <w:p w14:paraId="1042809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 w14:paraId="7933D77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 w14:paraId="7DC3C3E0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 w14:paraId="4EE9EAE6"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</w:tr>
      <w:tr w14:paraId="0E50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5A3F4EA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17.幼儿园教师</w:t>
            </w:r>
          </w:p>
        </w:tc>
        <w:tc>
          <w:tcPr>
            <w:tcW w:w="4568" w:type="dxa"/>
            <w:noWrap w:val="0"/>
            <w:vAlign w:val="center"/>
          </w:tcPr>
          <w:p w14:paraId="06353500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13艺术学</w:t>
            </w:r>
          </w:p>
        </w:tc>
        <w:tc>
          <w:tcPr>
            <w:tcW w:w="4722" w:type="dxa"/>
            <w:noWrap w:val="0"/>
            <w:vAlign w:val="center"/>
          </w:tcPr>
          <w:p w14:paraId="2A68B3D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 w14:paraId="01A7AF9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noWrap w:val="0"/>
            <w:vAlign w:val="center"/>
          </w:tcPr>
          <w:p w14:paraId="6FAD0044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15A598E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1501幼儿教育，</w:t>
            </w:r>
          </w:p>
          <w:p w14:paraId="6A72475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160100学前教育</w:t>
            </w:r>
          </w:p>
        </w:tc>
      </w:tr>
      <w:tr w14:paraId="26E4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4A944DF8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18.特殊教育教师</w:t>
            </w:r>
          </w:p>
        </w:tc>
        <w:tc>
          <w:tcPr>
            <w:tcW w:w="4568" w:type="dxa"/>
            <w:noWrap w:val="0"/>
            <w:vAlign w:val="center"/>
          </w:tcPr>
          <w:p w14:paraId="26FCC6B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040109特殊教育学，045119特殊教育，100215康复医学与理疗学，10511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康复医学与理疗学</w:t>
            </w:r>
          </w:p>
        </w:tc>
        <w:tc>
          <w:tcPr>
            <w:tcW w:w="4722" w:type="dxa"/>
            <w:noWrap w:val="0"/>
            <w:vAlign w:val="center"/>
          </w:tcPr>
          <w:p w14:paraId="1C3052FC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本科：040108特殊教育，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040110TK教育康复学，040116TK孤独症儿童教育，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101005康复治疗学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101008T听力与言语康复学</w:t>
            </w:r>
          </w:p>
          <w:p w14:paraId="16D4CD4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职教本科：3206康复治疗类</w:t>
            </w:r>
          </w:p>
        </w:tc>
        <w:tc>
          <w:tcPr>
            <w:tcW w:w="4164" w:type="dxa"/>
            <w:noWrap w:val="0"/>
            <w:vAlign w:val="center"/>
          </w:tcPr>
          <w:p w14:paraId="575B356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520416中医康复技术,5206康复治疗类，570114K特殊教育，59030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社区康复</w:t>
            </w:r>
          </w:p>
        </w:tc>
        <w:tc>
          <w:tcPr>
            <w:tcW w:w="1073" w:type="dxa"/>
            <w:noWrap w:val="0"/>
            <w:vAlign w:val="center"/>
          </w:tcPr>
          <w:p w14:paraId="0273E6B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 w14:paraId="3D6AD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B5EFA"/>
    <w:sectPr>
      <w:pgSz w:w="16838" w:h="11906" w:orient="landscape"/>
      <w:pgMar w:top="1803" w:right="1440" w:bottom="1803" w:left="144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0A4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368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368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2B5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E751C"/>
    <w:rsid w:val="00DF677C"/>
    <w:rsid w:val="182A0E16"/>
    <w:rsid w:val="1C6E5776"/>
    <w:rsid w:val="1F5F1CED"/>
    <w:rsid w:val="342557A6"/>
    <w:rsid w:val="47E240D6"/>
    <w:rsid w:val="48584786"/>
    <w:rsid w:val="496E751C"/>
    <w:rsid w:val="549C486F"/>
    <w:rsid w:val="5F1D47FE"/>
    <w:rsid w:val="7A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1103</Words>
  <Characters>1165</Characters>
  <Lines>0</Lines>
  <Paragraphs>0</Paragraphs>
  <TotalTime>0</TotalTime>
  <ScaleCrop>false</ScaleCrop>
  <LinksUpToDate>false</LinksUpToDate>
  <CharactersWithSpaces>1448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2025-08-05T03:32:00Z</dcterms:created>
  <dc:creator>没文化</dc:creator>
  <cp:lastModifiedBy>没文化</cp:lastModifiedBy>
  <cp:lastPrinted>2025-08-05T06:50:49Z</cp:lastPrinted>
  <dcterms:modified xsi:type="dcterms:W3CDTF">2025-08-05T07:38:59Z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42B559CB6F5B42FD8D71E200A170D649_13</vt:lpwstr>
  </property>
  <property fmtid="{D5CDD505-2E9C-101B-9397-08002B2CF9AE}" pid="4" name="KSOTemplateDocerSaveRecord">
    <vt:lpwstr>eyJoZGlkIjoiZWUwNmZkZjI5YTAxZTVlYjA2ZGY4MjE4NDA4MWQxMGQiLCJ1c2VySWQiOiIzNTc1MTI0MDUifQ==</vt:lpwstr>
  </property>
</Properties>
</file>