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967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6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5"/>
          <w:szCs w:val="25"/>
          <w:lang w:eastAsia="zh-CN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5"/>
          <w:szCs w:val="25"/>
          <w:bdr w:val="none" w:color="auto" w:sz="0" w:space="0"/>
          <w:shd w:val="clear" w:fill="FFFFFF"/>
        </w:rPr>
        <w:t>遴选岗位及名额</w:t>
      </w: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5"/>
          <w:szCs w:val="25"/>
          <w:bdr w:val="none" w:color="auto" w:sz="0" w:space="0"/>
          <w:shd w:val="clear" w:fill="FFFFFF"/>
          <w:lang w:eastAsia="zh-CN"/>
        </w:rPr>
        <w:t>：</w:t>
      </w:r>
      <w:bookmarkStart w:id="0" w:name="_GoBack"/>
      <w:bookmarkEnd w:id="0"/>
    </w:p>
    <w:p w14:paraId="6B26D8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6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5"/>
          <w:szCs w:val="25"/>
          <w:bdr w:val="none" w:color="auto" w:sz="0" w:space="0"/>
          <w:shd w:val="clear" w:fill="FFFFFF"/>
        </w:rPr>
        <w:t>英语教师6名、数学教师2名、政治教师1名、历史教师1名、物理教师2名、地理教师1名、音乐教师1名、体育教师1名、信息技术教师1名。</w:t>
      </w:r>
    </w:p>
    <w:p w14:paraId="693006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7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2025-08-07T02:38:10Z</dcterms:created>
  <dc:creator>admin</dc:creator>
  <cp:lastModifiedBy>王老师</cp:lastModifiedBy>
  <dcterms:modified xsi:type="dcterms:W3CDTF">2025-08-07T02:38:16Z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81619FE673B34EF1A07B5D491D8FE404_12</vt:lpwstr>
  </property>
</Properties>
</file>