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86"/>
        <w:gridCol w:w="1087"/>
        <w:gridCol w:w="1488"/>
        <w:gridCol w:w="1725"/>
        <w:gridCol w:w="2307"/>
      </w:tblGrid>
      <w:tr w14:paraId="59FE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E253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Style w:val="12"/>
                <w:rFonts w:hint="default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附件4</w:t>
            </w:r>
          </w:p>
          <w:p w14:paraId="4C2980A9">
            <w:pPr>
              <w:autoSpaceDE w:val="0"/>
              <w:spacing w:line="580" w:lineRule="exact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44"/>
                <w:szCs w:val="44"/>
                <w:lang w:val="en-US" w:eastAsia="zh-CN"/>
              </w:rPr>
              <w:t>同意报考证明</w:t>
            </w:r>
          </w:p>
        </w:tc>
      </w:tr>
      <w:tr w14:paraId="5AED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90" w:type="dxa"/>
            <w:gridSpan w:val="6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99836F1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人事关系所在单位意见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eastAsia="zh-CN" w:bidi="ar"/>
              </w:rPr>
              <w:t>”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人事档案管理部门意见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栏均需填写，并加盖公章。</w:t>
            </w:r>
          </w:p>
        </w:tc>
      </w:tr>
      <w:tr w14:paraId="133D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3217D2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006D2E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A3FEA1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FC5934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AF6E06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EC866F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7420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525BB2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身份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55F3F">
            <w:pPr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EBC3E4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9C8CCD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582605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993F1A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4E01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560FF90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26CDB7A">
            <w:pPr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0A0195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现工作单位及岗位</w:t>
            </w:r>
          </w:p>
        </w:tc>
        <w:tc>
          <w:tcPr>
            <w:tcW w:w="4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5A948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050C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580E426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现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实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表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现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27B20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21AC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C1CCD69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有无违法违纪行为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D4C69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5588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90B9087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人事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关系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AB8797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该同志人事关系现在我处，其人事档案现在                     处保管。我单位同意其报考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德州卿云人力资源服务有限公司2025年面向社会公开招聘外包制教学服务人员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，如其被聘用，我单位将配合办理其人事档案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的移交手续。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批准人：（签字）               年     月     日</w:t>
            </w:r>
          </w:p>
        </w:tc>
      </w:tr>
      <w:tr w14:paraId="7110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34C96F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人事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档案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管理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部门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45A97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该同志人事档案现在我处存放，系（用人单位委托我处集体代理/该同志委托我处实行个人代理/我处按人事管理权限进行管理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</w:t>
            </w:r>
          </w:p>
          <w:p w14:paraId="755FF601">
            <w:pPr>
              <w:widowControl/>
              <w:ind w:firstLine="4802" w:firstLineChars="2000"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经办人：（签字）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年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日</w:t>
            </w:r>
          </w:p>
        </w:tc>
      </w:tr>
      <w:tr w14:paraId="73B3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2CE255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0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4EDEB030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14:paraId="6FF3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90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B910FF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注：1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身份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从应届毕业生、未就业往届毕业生、事业编、备案制、合同制等中选填。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职称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 xml:space="preserve">指取得的专业技术职务任职资格。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</w:t>
            </w:r>
            <w:r>
              <w:rPr>
                <w:rStyle w:val="9"/>
                <w:rFonts w:hint="default" w:ascii="Times New Roman" w:hAnsi="Times New Roman" w:eastAsia="Times New Roman" w:cs="Times New Roman"/>
                <w:b/>
                <w:sz w:val="21"/>
                <w:szCs w:val="21"/>
                <w:lang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单位意见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栏中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批准人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由单位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人事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负责人签字；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人事档案管理部门意见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栏中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经办人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 xml:space="preserve">由经办人签字。 </w:t>
            </w:r>
          </w:p>
        </w:tc>
      </w:tr>
      <w:tr w14:paraId="70C3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690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FFC970">
            <w:pPr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03C77D03">
      <w:pPr>
        <w:bidi w:val="0"/>
        <w:ind w:firstLine="380" w:firstLineChars="0"/>
        <w:jc w:val="left"/>
        <w:rPr>
          <w:rStyle w:val="12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183F143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73E8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0096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587DB41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B1E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3964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464D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A996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FF066F"/>
    <w:rsid w:val="218C29C2"/>
    <w:rsid w:val="28F52CE0"/>
    <w:rsid w:val="333B6E8C"/>
    <w:rsid w:val="3BDF09CB"/>
    <w:rsid w:val="4A1947CF"/>
    <w:rsid w:val="5ED86AC9"/>
    <w:rsid w:val="5F5F14AE"/>
    <w:rsid w:val="6BDD6B1E"/>
    <w:rsid w:val="73FB5348"/>
    <w:rsid w:val="74796CB9"/>
    <w:rsid w:val="755FAB98"/>
    <w:rsid w:val="7BF940D3"/>
    <w:rsid w:val="97FE8831"/>
    <w:rsid w:val="DDFB4F85"/>
    <w:rsid w:val="DF268A4F"/>
    <w:rsid w:val="ED7FB4A3"/>
    <w:rsid w:val="F7FE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112"/>
    <w:basedOn w:val="6"/>
    <w:unhideWhenUsed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u w:val="single"/>
    </w:rPr>
  </w:style>
  <w:style w:type="character" w:customStyle="1" w:styleId="9">
    <w:name w:val="font121"/>
    <w:basedOn w:val="6"/>
    <w:unhideWhenUsed/>
    <w:qFormat/>
    <w:uiPriority w:val="0"/>
    <w:rPr>
      <w:rFonts w:hint="eastAsia" w:ascii="楷体_GB2312" w:hAnsi="Times New Roman" w:eastAsia="楷体_GB2312" w:cs="楷体_GB2312"/>
      <w:color w:val="000000"/>
      <w:sz w:val="24"/>
      <w:szCs w:val="24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font71"/>
    <w:basedOn w:val="6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410</Characters>
  <Lines>1</Lines>
  <Paragraphs>1</Paragraphs>
  <TotalTime>0</TotalTime>
  <ScaleCrop>false</ScaleCrop>
  <LinksUpToDate>false</LinksUpToDate>
  <CharactersWithSpaces>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Crystal</cp:lastModifiedBy>
  <dcterms:modified xsi:type="dcterms:W3CDTF">2025-08-05T10:11:02Z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1E6AC08A4E9348D3AE3866EA4FB67A08</vt:lpwstr>
  </property>
  <property fmtid="{D5CDD505-2E9C-101B-9397-08002B2CF9AE}" pid="4" name="KSOTemplateDocerSaveRecord">
    <vt:lpwstr>eyJoZGlkIjoiMWVhOTEyN2NkNDQyNWFlN2Y0OWU5YjE0ZjkxNjQyMmYiLCJ1c2VySWQiOiIzMDQ2NDE3MDUifQ==</vt:lpwstr>
  </property>
</Properties>
</file>