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04E94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</w:rPr>
        <w:t>考生承诺书</w:t>
      </w:r>
    </w:p>
    <w:p w14:paraId="58DA5A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，在连云港市连云区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教育局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2025年公开招聘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教师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中报考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岗位。本人已仔细阅读、完全理解《连云港市连云区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教育局所属学校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2025年公开招聘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教师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公告》《连云港市连云区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教育局所属学校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2025年公开招聘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教师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岗位表》等相关政策规定和岗位条件。经慎重思考后，本人决定继续参加资格复审等后续环节，并作出如下承诺：</w:t>
      </w:r>
    </w:p>
    <w:p w14:paraId="50F6E8E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1.本人自觉服从和遵守本次公开招聘的相关政策规定。</w:t>
      </w:r>
    </w:p>
    <w:p w14:paraId="55CA6BF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2.遵守诚信，如实反映本人实际情况，真实提供本人填报信息相关依据和证明材料，若因个人问题导致资格复审材料缺失而未能进入面试环节，责任由本人承担。</w:t>
      </w:r>
    </w:p>
    <w:p w14:paraId="50AA84D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3.如违反承诺，本人愿承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担相应责任，接受招聘单位及主管部门作出的处理决定。</w:t>
      </w:r>
    </w:p>
    <w:p w14:paraId="4FDB4BB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14D429B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480" w:firstLineChars="14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承诺人（签字）：</w:t>
      </w:r>
    </w:p>
    <w:p w14:paraId="3AB8A23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120" w:firstLineChars="16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2025年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7日</w:t>
      </w:r>
    </w:p>
    <w:p w14:paraId="48CCF2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C526C"/>
    <w:rsid w:val="46845ED5"/>
    <w:rsid w:val="7C3C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339</Characters>
  <Lines>0</Lines>
  <Paragraphs>0</Paragraphs>
  <TotalTime>4</TotalTime>
  <ScaleCrop>false</ScaleCrop>
  <LinksUpToDate>false</LinksUpToDate>
  <CharactersWithSpaces>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2025-08-05T07:12:00Z</dcterms:created>
  <dc:creator>Administrator</dc:creator>
  <cp:lastModifiedBy>南墙之谎</cp:lastModifiedBy>
  <dcterms:modified xsi:type="dcterms:W3CDTF">2025-08-05T09:46:39Z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EB7904165E44401DAB33AEA7C9E4EE9C_11</vt:lpwstr>
  </property>
  <property fmtid="{D5CDD505-2E9C-101B-9397-08002B2CF9AE}" pid="4" name="KSOTemplateDocerSaveRecord">
    <vt:lpwstr>eyJoZGlkIjoiN2M3NDg3OWZlY2NiMGYwMjlkNTUxZDZlMDc0OTg5MmYiLCJ1c2VySWQiOiIzMjE0MzkxODQifQ==</vt:lpwstr>
  </property>
</Properties>
</file>