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left"/>
        <w:textAlignment w:val="auto"/>
        <w:rPr>
          <w:rFonts w:hint="eastAsia" w:ascii="仿宋_GB2312" w:hAnsi="仿宋_GB2312" w:eastAsia="仿宋_GB2312" w:cs="仿宋_GB2312"/>
          <w:i w:val="0"/>
          <w:iCs w:val="0"/>
          <w:caps w:val="0"/>
          <w:color w:val="444444"/>
          <w:spacing w:val="0"/>
          <w:sz w:val="32"/>
          <w:szCs w:val="32"/>
          <w:lang w:val="en-US"/>
        </w:rPr>
      </w:pPr>
      <w:r>
        <w:rPr>
          <w:rFonts w:hint="eastAsia" w:ascii="仿宋_GB2312" w:hAnsi="仿宋_GB2312" w:eastAsia="仿宋_GB2312" w:cs="仿宋_GB2312"/>
          <w:i w:val="0"/>
          <w:iCs w:val="0"/>
          <w:caps w:val="0"/>
          <w:color w:val="444444"/>
          <w:spacing w:val="0"/>
          <w:sz w:val="32"/>
          <w:szCs w:val="32"/>
        </w:rPr>
        <w:t>附件</w:t>
      </w:r>
      <w:r>
        <w:rPr>
          <w:rFonts w:hint="eastAsia" w:ascii="仿宋_GB2312" w:hAnsi="仿宋_GB2312" w:eastAsia="仿宋_GB2312" w:cs="仿宋_GB2312"/>
          <w:i w:val="0"/>
          <w:iCs w:val="0"/>
          <w:caps w:val="0"/>
          <w:color w:val="444444"/>
          <w:spacing w:val="0"/>
          <w:sz w:val="32"/>
          <w:szCs w:val="32"/>
          <w:lang w:val="en-US"/>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微软雅黑" w:hAnsi="微软雅黑" w:eastAsia="微软雅黑" w:cs="微软雅黑"/>
          <w:i w:val="0"/>
          <w:iCs w:val="0"/>
          <w:caps w:val="0"/>
          <w:color w:val="auto"/>
          <w:spacing w:val="0"/>
          <w:sz w:val="42"/>
          <w:szCs w:val="42"/>
        </w:rPr>
      </w:pPr>
      <w:bookmarkStart w:id="0" w:name="_GoBack"/>
      <w:r>
        <w:rPr>
          <w:rFonts w:hint="eastAsia" w:ascii="微软雅黑" w:hAnsi="微软雅黑" w:eastAsia="微软雅黑" w:cs="微软雅黑"/>
          <w:i w:val="0"/>
          <w:iCs w:val="0"/>
          <w:caps w:val="0"/>
          <w:color w:val="auto"/>
          <w:spacing w:val="0"/>
          <w:sz w:val="42"/>
          <w:szCs w:val="42"/>
        </w:rPr>
        <w:t>苍南县202</w:t>
      </w:r>
      <w:r>
        <w:rPr>
          <w:rFonts w:hint="default" w:ascii="微软雅黑" w:hAnsi="微软雅黑" w:eastAsia="微软雅黑" w:cs="微软雅黑"/>
          <w:i w:val="0"/>
          <w:iCs w:val="0"/>
          <w:caps w:val="0"/>
          <w:color w:val="auto"/>
          <w:spacing w:val="0"/>
          <w:sz w:val="42"/>
          <w:szCs w:val="42"/>
          <w:lang w:val="en-US"/>
        </w:rPr>
        <w:t>5</w:t>
      </w:r>
      <w:r>
        <w:rPr>
          <w:rFonts w:hint="eastAsia" w:ascii="微软雅黑" w:hAnsi="微软雅黑" w:eastAsia="微软雅黑" w:cs="微软雅黑"/>
          <w:i w:val="0"/>
          <w:iCs w:val="0"/>
          <w:caps w:val="0"/>
          <w:color w:val="auto"/>
          <w:spacing w:val="0"/>
          <w:sz w:val="42"/>
          <w:szCs w:val="42"/>
        </w:rPr>
        <w:t>年中小学（幼儿园）教师公开招聘参加资格复审材料清单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1.</w:t>
      </w:r>
      <w:r>
        <w:rPr>
          <w:rFonts w:hint="eastAsia" w:ascii="微软雅黑" w:hAnsi="微软雅黑" w:eastAsia="微软雅黑" w:cs="微软雅黑"/>
          <w:i w:val="0"/>
          <w:iCs w:val="0"/>
          <w:caps w:val="0"/>
          <w:color w:val="444444"/>
          <w:spacing w:val="0"/>
          <w:sz w:val="24"/>
          <w:szCs w:val="24"/>
          <w:shd w:val="clear" w:fill="FFFFFF"/>
        </w:rPr>
        <w:t>报名系统下载打印的《苍南县202</w:t>
      </w:r>
      <w:r>
        <w:rPr>
          <w:rFonts w:hint="default" w:ascii="微软雅黑" w:hAnsi="微软雅黑" w:eastAsia="微软雅黑" w:cs="微软雅黑"/>
          <w:i w:val="0"/>
          <w:iCs w:val="0"/>
          <w:caps w:val="0"/>
          <w:color w:val="444444"/>
          <w:spacing w:val="0"/>
          <w:sz w:val="24"/>
          <w:szCs w:val="24"/>
          <w:shd w:val="clear" w:fill="FFFFFF"/>
          <w:lang w:val="en-US"/>
        </w:rPr>
        <w:t>5</w:t>
      </w:r>
      <w:r>
        <w:rPr>
          <w:rFonts w:hint="eastAsia" w:ascii="微软雅黑" w:hAnsi="微软雅黑" w:eastAsia="微软雅黑" w:cs="微软雅黑"/>
          <w:i w:val="0"/>
          <w:iCs w:val="0"/>
          <w:caps w:val="0"/>
          <w:color w:val="444444"/>
          <w:spacing w:val="0"/>
          <w:sz w:val="24"/>
          <w:szCs w:val="24"/>
          <w:shd w:val="clear" w:fill="FFFFFF"/>
        </w:rPr>
        <w:t>年教师招聘报名登记表》1份；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2.</w:t>
      </w:r>
      <w:r>
        <w:rPr>
          <w:rFonts w:hint="eastAsia" w:ascii="微软雅黑" w:hAnsi="微软雅黑" w:eastAsia="微软雅黑" w:cs="微软雅黑"/>
          <w:i w:val="0"/>
          <w:iCs w:val="0"/>
          <w:caps w:val="0"/>
          <w:color w:val="444444"/>
          <w:spacing w:val="0"/>
          <w:sz w:val="24"/>
          <w:szCs w:val="24"/>
          <w:shd w:val="clear" w:fill="FFFFFF"/>
        </w:rPr>
        <w:t>居民身份证原件及复印件；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3.</w:t>
      </w:r>
      <w:r>
        <w:rPr>
          <w:rFonts w:hint="eastAsia" w:ascii="微软雅黑" w:hAnsi="微软雅黑" w:eastAsia="微软雅黑" w:cs="微软雅黑"/>
          <w:i w:val="0"/>
          <w:iCs w:val="0"/>
          <w:caps w:val="0"/>
          <w:color w:val="444444"/>
          <w:spacing w:val="0"/>
          <w:sz w:val="24"/>
          <w:szCs w:val="24"/>
          <w:shd w:val="clear" w:fill="FFFFFF"/>
        </w:rPr>
        <w:t>户口簿（或印有本人户口信息的户口簿页面）原件及复印件；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4.</w:t>
      </w:r>
      <w:r>
        <w:rPr>
          <w:rFonts w:hint="eastAsia" w:ascii="微软雅黑" w:hAnsi="微软雅黑" w:eastAsia="微软雅黑" w:cs="微软雅黑"/>
          <w:i w:val="0"/>
          <w:iCs w:val="0"/>
          <w:caps w:val="0"/>
          <w:color w:val="444444"/>
          <w:spacing w:val="0"/>
          <w:sz w:val="24"/>
          <w:szCs w:val="24"/>
          <w:shd w:val="clear" w:fill="FFFFFF"/>
        </w:rPr>
        <w:t>毕业证书原件及复印件；国&lt;境&gt;外留学归来报考人员提供教育部留学服务中心的学历学位认证书）；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lang w:val="en-US" w:eastAsia="zh-CN"/>
        </w:rPr>
        <w:t>教师资格证原件及复印件，报考职高专业类岗位、退役军人定向岗位暂未取得教师资格证的，须现场签订《202</w:t>
      </w:r>
      <w:r>
        <w:rPr>
          <w:rFonts w:hint="default"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lang w:val="en-US" w:eastAsia="zh-CN"/>
        </w:rPr>
        <w:t>年未取得教师资格证考生承诺书》（见附件</w:t>
      </w:r>
      <w:r>
        <w:rPr>
          <w:rFonts w:hint="default"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lang w:val="en-US" w:eastAsia="zh-CN"/>
        </w:rPr>
        <w:t>）。报考射击教练员岗位教师资格证不作要求；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6.</w:t>
      </w:r>
      <w:r>
        <w:rPr>
          <w:rFonts w:hint="eastAsia" w:ascii="微软雅黑" w:hAnsi="微软雅黑" w:eastAsia="微软雅黑" w:cs="微软雅黑"/>
          <w:i w:val="0"/>
          <w:iCs w:val="0"/>
          <w:caps w:val="0"/>
          <w:color w:val="444444"/>
          <w:spacing w:val="0"/>
          <w:sz w:val="24"/>
          <w:szCs w:val="24"/>
          <w:shd w:val="clear" w:fill="FFFFFF"/>
        </w:rPr>
        <w:t>报考学科岗位要求学士学位及以上的须提供相关学位证书；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7.</w:t>
      </w:r>
      <w:r>
        <w:rPr>
          <w:rFonts w:hint="eastAsia" w:ascii="微软雅黑" w:hAnsi="微软雅黑" w:eastAsia="微软雅黑" w:cs="微软雅黑"/>
          <w:i w:val="0"/>
          <w:iCs w:val="0"/>
          <w:caps w:val="0"/>
          <w:color w:val="444444"/>
          <w:spacing w:val="0"/>
          <w:sz w:val="24"/>
          <w:szCs w:val="24"/>
          <w:shd w:val="clear" w:fill="FFFFFF"/>
        </w:rPr>
        <w:t>报考语文岗位（岗位代码“101、301、401”）的，须提供二级甲等及以上普通话水平测试等级证书；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8.苍南县幼儿园非事业编教师报考学前教育岗位的还需提供《苍南县幼儿园现任在职教师报名登记表》</w:t>
      </w:r>
      <w:r>
        <w:rPr>
          <w:rFonts w:hint="eastAsia" w:ascii="微软雅黑" w:hAnsi="微软雅黑" w:eastAsia="微软雅黑" w:cs="微软雅黑"/>
          <w:i w:val="0"/>
          <w:iCs w:val="0"/>
          <w:caps w:val="0"/>
          <w:color w:val="444444"/>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eastAsia="zh-CN"/>
        </w:rPr>
        <w:t>9.报考退役军人定向岗位的还需提供《苍南县部队退役军人资格审核表》</w:t>
      </w:r>
      <w:r>
        <w:rPr>
          <w:rFonts w:hint="eastAsia" w:ascii="微软雅黑" w:hAnsi="微软雅黑" w:eastAsia="微软雅黑" w:cs="微软雅黑"/>
          <w:i w:val="0"/>
          <w:iCs w:val="0"/>
          <w:caps w:val="0"/>
          <w:color w:val="444444"/>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lang w:eastAsia="zh-CN"/>
        </w:rPr>
      </w:pPr>
      <w:r>
        <w:rPr>
          <w:rFonts w:hint="default" w:ascii="微软雅黑" w:hAnsi="微软雅黑" w:eastAsia="微软雅黑" w:cs="微软雅黑"/>
          <w:i w:val="0"/>
          <w:iCs w:val="0"/>
          <w:caps w:val="0"/>
          <w:color w:val="444444"/>
          <w:spacing w:val="0"/>
          <w:sz w:val="24"/>
          <w:szCs w:val="24"/>
          <w:shd w:val="clear" w:fill="FFFFFF"/>
          <w:lang w:val="en-US"/>
        </w:rPr>
        <w:t>10.</w:t>
      </w:r>
      <w:r>
        <w:rPr>
          <w:rFonts w:hint="eastAsia" w:ascii="微软雅黑" w:hAnsi="微软雅黑" w:eastAsia="微软雅黑" w:cs="微软雅黑"/>
          <w:i w:val="0"/>
          <w:iCs w:val="0"/>
          <w:caps w:val="0"/>
          <w:color w:val="444444"/>
          <w:spacing w:val="0"/>
          <w:sz w:val="24"/>
          <w:szCs w:val="24"/>
          <w:shd w:val="clear" w:fill="FFFFFF"/>
        </w:rPr>
        <w:t>以生源地条件报考的还需上传公安部门出具的户口迁移记录等生源地佐证材料</w:t>
      </w:r>
      <w:r>
        <w:rPr>
          <w:rFonts w:hint="eastAsia" w:ascii="微软雅黑" w:hAnsi="微软雅黑" w:eastAsia="微软雅黑" w:cs="微软雅黑"/>
          <w:i w:val="0"/>
          <w:iCs w:val="0"/>
          <w:caps w:val="0"/>
          <w:color w:val="444444"/>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lang w:eastAsia="zh-CN"/>
        </w:rPr>
      </w:pPr>
      <w:r>
        <w:rPr>
          <w:rFonts w:hint="default" w:ascii="微软雅黑" w:hAnsi="微软雅黑" w:eastAsia="微软雅黑" w:cs="微软雅黑"/>
          <w:i w:val="0"/>
          <w:iCs w:val="0"/>
          <w:caps w:val="0"/>
          <w:color w:val="444444"/>
          <w:spacing w:val="0"/>
          <w:sz w:val="24"/>
          <w:szCs w:val="24"/>
          <w:shd w:val="clear" w:fill="FFFFFF"/>
          <w:lang w:val="en-US"/>
        </w:rPr>
        <w:t>11.</w:t>
      </w:r>
      <w:r>
        <w:rPr>
          <w:rFonts w:hint="eastAsia" w:ascii="微软雅黑" w:hAnsi="微软雅黑" w:eastAsia="微软雅黑" w:cs="微软雅黑"/>
          <w:i w:val="0"/>
          <w:iCs w:val="0"/>
          <w:caps w:val="0"/>
          <w:color w:val="444444"/>
          <w:spacing w:val="0"/>
          <w:sz w:val="24"/>
          <w:szCs w:val="24"/>
          <w:shd w:val="clear" w:fill="FFFFFF"/>
        </w:rPr>
        <w:t>苍南县外机关事业单位在编工作人员报考的还需提供经所在单位及主管部门盖章的《单位同意报考证明》</w:t>
      </w:r>
      <w:r>
        <w:rPr>
          <w:rFonts w:hint="eastAsia" w:ascii="微软雅黑" w:hAnsi="微软雅黑" w:eastAsia="微软雅黑" w:cs="微软雅黑"/>
          <w:i w:val="0"/>
          <w:iCs w:val="0"/>
          <w:caps w:val="0"/>
          <w:color w:val="444444"/>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r>
        <w:rPr>
          <w:rFonts w:hint="default" w:ascii="微软雅黑" w:hAnsi="微软雅黑" w:eastAsia="微软雅黑" w:cs="微软雅黑"/>
          <w:i w:val="0"/>
          <w:iCs w:val="0"/>
          <w:caps w:val="0"/>
          <w:color w:val="444444"/>
          <w:spacing w:val="0"/>
          <w:sz w:val="24"/>
          <w:szCs w:val="24"/>
          <w:shd w:val="clear" w:fill="FFFFFF"/>
          <w:lang w:val="en-US"/>
        </w:rPr>
        <w:t>12.</w:t>
      </w:r>
      <w:r>
        <w:rPr>
          <w:rFonts w:hint="eastAsia" w:ascii="微软雅黑" w:hAnsi="微软雅黑" w:eastAsia="微软雅黑" w:cs="微软雅黑"/>
          <w:i w:val="0"/>
          <w:iCs w:val="0"/>
          <w:caps w:val="0"/>
          <w:color w:val="444444"/>
          <w:spacing w:val="0"/>
          <w:sz w:val="24"/>
          <w:szCs w:val="24"/>
          <w:shd w:val="clear" w:fill="FFFFFF"/>
        </w:rPr>
        <w:t>往届毕业生还需提供个人档案存档证明（由个人档案保管单位开具，其中个人档案在苍南县人才市场的可在苍南人才网上打印网页作为证明）。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ind w:firstLine="640" w:firstLineChars="200"/>
        <w:rPr>
          <w:rFonts w:ascii="Times New Roman" w:hAnsi="Times New Roman" w:eastAsia="仿宋_GB2312" w:cs="Times New Roman"/>
          <w:sz w:val="32"/>
          <w:szCs w:val="32"/>
        </w:rPr>
      </w:pPr>
    </w:p>
    <w:p>
      <w:pPr>
        <w:keepNext/>
        <w:keepLines/>
        <w:widowControl w:val="0"/>
        <w:spacing w:line="566" w:lineRule="exact"/>
        <w:ind w:firstLine="0" w:firstLineChars="0"/>
        <w:jc w:val="center"/>
        <w:outlineLvl w:val="0"/>
        <w:rPr>
          <w:rFonts w:ascii="Times New Roman" w:hAnsi="Times New Roman" w:eastAsia="方正小标宋简体" w:cs="Times New Roman"/>
          <w:bCs/>
          <w:kern w:val="44"/>
          <w:sz w:val="44"/>
          <w:szCs w:val="44"/>
          <w:lang w:val="en-US" w:eastAsia="zh-CN" w:bidi="ar-SA"/>
        </w:rPr>
      </w:pPr>
      <w:r>
        <w:rPr>
          <w:rFonts w:hint="eastAsia" w:ascii="Times New Roman" w:hAnsi="Times New Roman" w:eastAsia="方正小标宋简体" w:cs="Times New Roman"/>
          <w:bCs/>
          <w:kern w:val="44"/>
          <w:sz w:val="44"/>
          <w:szCs w:val="44"/>
          <w:lang w:val="en-US" w:eastAsia="zh-CN" w:bidi="ar-SA"/>
        </w:rPr>
        <w:t>202</w:t>
      </w:r>
      <w:r>
        <w:rPr>
          <w:rFonts w:hint="default" w:ascii="Times New Roman" w:hAnsi="Times New Roman" w:eastAsia="方正小标宋简体" w:cs="Times New Roman"/>
          <w:bCs/>
          <w:kern w:val="44"/>
          <w:sz w:val="44"/>
          <w:szCs w:val="44"/>
          <w:lang w:eastAsia="zh-CN" w:bidi="ar-SA"/>
        </w:rPr>
        <w:t>5</w:t>
      </w:r>
      <w:r>
        <w:rPr>
          <w:rFonts w:hint="eastAsia" w:ascii="Times New Roman" w:hAnsi="Times New Roman" w:eastAsia="方正小标宋简体" w:cs="Times New Roman"/>
          <w:bCs/>
          <w:kern w:val="44"/>
          <w:sz w:val="44"/>
          <w:szCs w:val="44"/>
          <w:lang w:val="en-US" w:eastAsia="zh-CN" w:bidi="ar-SA"/>
        </w:rPr>
        <w:t>年未取得教师资格证考生承诺书</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姓名：</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，身份证号：</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，参加苍南县202</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年中小学（幼儿园）教师公开招聘考试，</w:t>
      </w:r>
      <w:r>
        <w:rPr>
          <w:rFonts w:hint="eastAsia" w:ascii="Times New Roman" w:hAnsi="Times New Roman" w:eastAsia="仿宋_GB2312" w:cs="Times New Roman"/>
          <w:sz w:val="32"/>
          <w:szCs w:val="32"/>
          <w:lang w:val="en-US" w:eastAsia="zh-CN"/>
        </w:rPr>
        <w:t>报考岗位为</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，未取得教师资格证。本人承诺于202</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8</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2</w:t>
      </w:r>
      <w:r>
        <w:rPr>
          <w:rFonts w:hint="eastAsia" w:ascii="Times New Roman" w:hAnsi="Times New Roman" w:eastAsia="仿宋_GB2312" w:cs="Times New Roman"/>
          <w:sz w:val="32"/>
          <w:szCs w:val="32"/>
        </w:rPr>
        <w:t>0日前取得</w:t>
      </w:r>
      <w:r>
        <w:rPr>
          <w:rFonts w:hint="default" w:ascii="Times New Roman" w:hAnsi="Times New Roman" w:eastAsia="仿宋_GB2312" w:cs="Times New Roman"/>
          <w:sz w:val="32"/>
          <w:szCs w:val="32"/>
        </w:rPr>
        <w:t>聘用岗位</w:t>
      </w:r>
      <w:r>
        <w:rPr>
          <w:rFonts w:hint="eastAsia" w:ascii="Times New Roman" w:hAnsi="Times New Roman" w:eastAsia="仿宋_GB2312" w:cs="Times New Roman"/>
          <w:sz w:val="32"/>
          <w:szCs w:val="32"/>
        </w:rPr>
        <w:t>学段</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学科教师资格，否则，取消聘用资格。</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tabs>
          <w:tab w:val="center" w:pos="4898"/>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承诺人（签字按手印）：</w:t>
      </w:r>
    </w:p>
    <w:p>
      <w:pPr>
        <w:tabs>
          <w:tab w:val="center" w:pos="4898"/>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年   月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日</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微软雅黑" w:hAnsi="微软雅黑" w:eastAsia="微软雅黑" w:cs="微软雅黑"/>
          <w:i w:val="0"/>
          <w:iCs w:val="0"/>
          <w:caps w:val="0"/>
          <w:color w:val="444444"/>
          <w:spacing w:val="0"/>
          <w:sz w:val="24"/>
          <w:szCs w:val="24"/>
          <w:shd w:val="clear" w:fill="FFFFFF"/>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90418"/>
    <w:rsid w:val="15F70BA2"/>
    <w:rsid w:val="1FE5749E"/>
    <w:rsid w:val="2AA772D8"/>
    <w:rsid w:val="321124FD"/>
    <w:rsid w:val="38AB27BB"/>
    <w:rsid w:val="4528378F"/>
    <w:rsid w:val="45EC16DD"/>
    <w:rsid w:val="51153342"/>
    <w:rsid w:val="5460725B"/>
    <w:rsid w:val="580001D6"/>
    <w:rsid w:val="68CE19CA"/>
    <w:rsid w:val="6B5C0C28"/>
    <w:rsid w:val="70817BA4"/>
    <w:rsid w:val="7B890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10101"/>
      <w:u w:val="none"/>
    </w:rPr>
  </w:style>
  <w:style w:type="character" w:styleId="7">
    <w:name w:val="Hyperlink"/>
    <w:basedOn w:val="5"/>
    <w:qFormat/>
    <w:uiPriority w:val="0"/>
    <w:rPr>
      <w:color w:val="0000FF"/>
      <w:u w:val="single"/>
    </w:rPr>
  </w:style>
  <w:style w:type="paragraph" w:customStyle="1" w:styleId="8">
    <w:name w:val="抄送"/>
    <w:basedOn w:val="1"/>
    <w:qFormat/>
    <w:uiPriority w:val="0"/>
    <w:pPr>
      <w:ind w:firstLine="276" w:firstLineChars="100"/>
    </w:pPr>
    <w:rPr>
      <w:sz w:val="28"/>
      <w:szCs w:val="28"/>
    </w:rPr>
  </w:style>
  <w:style w:type="character" w:customStyle="1" w:styleId="9">
    <w:name w:val="on"/>
    <w:basedOn w:val="5"/>
    <w:uiPriority w:val="0"/>
    <w:rPr>
      <w:color w:val="E17312"/>
      <w:bdr w:val="single" w:color="E17312" w:sz="6" w:space="0"/>
    </w:rPr>
  </w:style>
  <w:style w:type="character" w:customStyle="1" w:styleId="10">
    <w:name w:val="lam"/>
    <w:basedOn w:val="5"/>
    <w:uiPriority w:val="0"/>
    <w:rPr>
      <w:vanish/>
    </w:rPr>
  </w:style>
  <w:style w:type="character" w:customStyle="1" w:styleId="11">
    <w:name w:val="type"/>
    <w:basedOn w:val="5"/>
    <w:qFormat/>
    <w:uiPriority w:val="0"/>
    <w:rPr>
      <w:color w:val="999999"/>
    </w:rPr>
  </w:style>
  <w:style w:type="character" w:customStyle="1" w:styleId="12">
    <w:name w:val="type1"/>
    <w:basedOn w:val="5"/>
    <w:uiPriority w:val="0"/>
  </w:style>
  <w:style w:type="character" w:customStyle="1" w:styleId="13">
    <w:name w:val="type2"/>
    <w:basedOn w:val="5"/>
    <w:uiPriority w:val="0"/>
    <w:rPr>
      <w:sz w:val="24"/>
      <w:szCs w:val="24"/>
    </w:rPr>
  </w:style>
  <w:style w:type="character" w:customStyle="1" w:styleId="14">
    <w:name w:val="type3"/>
    <w:basedOn w:val="5"/>
    <w:uiPriority w:val="0"/>
    <w:rPr>
      <w:sz w:val="27"/>
      <w:szCs w:val="27"/>
    </w:rPr>
  </w:style>
  <w:style w:type="character" w:customStyle="1" w:styleId="15">
    <w:name w:val="time"/>
    <w:basedOn w:val="5"/>
    <w:uiPriority w:val="0"/>
  </w:style>
  <w:style w:type="character" w:customStyle="1" w:styleId="16">
    <w:name w:val="state2"/>
    <w:basedOn w:val="5"/>
    <w:qFormat/>
    <w:uiPriority w:val="0"/>
  </w:style>
  <w:style w:type="character" w:customStyle="1" w:styleId="17">
    <w:name w:val="state3"/>
    <w:basedOn w:val="5"/>
    <w:uiPriority w:val="0"/>
    <w:rPr>
      <w:sz w:val="24"/>
      <w:szCs w:val="24"/>
      <w:bdr w:val="single" w:color="999999" w:sz="6" w:space="0"/>
    </w:rPr>
  </w:style>
  <w:style w:type="character" w:customStyle="1" w:styleId="18">
    <w:name w:val="state4"/>
    <w:basedOn w:val="5"/>
    <w:uiPriority w:val="0"/>
  </w:style>
  <w:style w:type="character" w:customStyle="1" w:styleId="19">
    <w:name w:val="state5"/>
    <w:basedOn w:val="5"/>
    <w:uiPriority w:val="0"/>
    <w:rPr>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2023-07-12T09:06:00Z</dcterms:created>
  <dc:creator>林</dc:creator>
  <cp:lastModifiedBy>林元袍</cp:lastModifiedBy>
  <cp:lastPrinted>2024-08-02T16:12:00Z</cp:lastPrinted>
  <dcterms:modified xsi:type="dcterms:W3CDTF">2025-07-31T09:54:34Z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9BE58FD72EE145AAA5F49A08AF4AE82E</vt:lpwstr>
  </property>
</Properties>
</file>