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45532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2"/>
          <w:szCs w:val="32"/>
        </w:rPr>
      </w:pPr>
      <w:r>
        <w:rPr>
          <w:rFonts w:hint="eastAsia" w:ascii="仿宋_GB2312" w:hAnsi="Times New Roman" w:cs="Times New Roman"/>
          <w:b/>
          <w:bCs/>
          <w:spacing w:val="-12"/>
          <w:sz w:val="32"/>
          <w:szCs w:val="32"/>
          <w:lang w:val="en-US" w:eastAsia="zh-CN"/>
        </w:rPr>
        <w:t>嘉应</w:t>
      </w:r>
      <w:r>
        <w:rPr>
          <w:rFonts w:hint="eastAsia" w:ascii="仿宋_GB2312" w:hAnsi="Times New Roman" w:cs="Times New Roman"/>
          <w:b/>
          <w:bCs/>
          <w:spacing w:val="-12"/>
          <w:sz w:val="32"/>
          <w:szCs w:val="32"/>
        </w:rPr>
        <w:t>学院</w:t>
      </w:r>
      <w:r>
        <w:rPr>
          <w:rFonts w:hint="eastAsia" w:ascii="仿宋_GB2312" w:hAnsi="Times New Roman" w:cs="Times New Roman"/>
          <w:b/>
          <w:bCs/>
          <w:spacing w:val="-12"/>
          <w:sz w:val="32"/>
          <w:szCs w:val="32"/>
          <w:lang w:val="en-US" w:eastAsia="zh-CN"/>
        </w:rPr>
        <w:t>招聘</w:t>
      </w:r>
      <w:r>
        <w:rPr>
          <w:rFonts w:hint="eastAsia" w:ascii="仿宋_GB2312" w:cs="Times New Roman"/>
          <w:b/>
          <w:bCs/>
          <w:spacing w:val="-12"/>
          <w:sz w:val="32"/>
          <w:szCs w:val="32"/>
          <w:lang w:val="en-US" w:eastAsia="zh-CN"/>
        </w:rPr>
        <w:t>专任</w:t>
      </w:r>
      <w:r>
        <w:rPr>
          <w:rFonts w:hint="eastAsia" w:ascii="仿宋_GB2312" w:hAnsi="Times New Roman" w:cs="Times New Roman"/>
          <w:b/>
          <w:bCs/>
          <w:spacing w:val="-12"/>
          <w:sz w:val="32"/>
          <w:szCs w:val="32"/>
          <w:lang w:val="en-US" w:eastAsia="zh-CN"/>
        </w:rPr>
        <w:t>教师</w:t>
      </w:r>
      <w:r>
        <w:rPr>
          <w:rFonts w:hint="eastAsia" w:ascii="仿宋_GB2312" w:cs="Times New Roman"/>
          <w:b/>
          <w:bCs/>
          <w:spacing w:val="-12"/>
          <w:sz w:val="32"/>
          <w:szCs w:val="32"/>
          <w:lang w:val="en-US" w:eastAsia="zh-CN"/>
        </w:rPr>
        <w:t>业绩</w:t>
      </w:r>
      <w:r>
        <w:rPr>
          <w:rFonts w:hint="eastAsia" w:ascii="仿宋_GB2312" w:hAnsi="Times New Roman" w:cs="Times New Roman"/>
          <w:b/>
          <w:bCs/>
          <w:spacing w:val="-12"/>
          <w:sz w:val="32"/>
          <w:szCs w:val="32"/>
          <w:lang w:val="en-US" w:eastAsia="zh-CN"/>
        </w:rPr>
        <w:t>情况</w:t>
      </w:r>
      <w:r>
        <w:rPr>
          <w:rFonts w:hint="eastAsia" w:ascii="仿宋_GB2312" w:hAnsi="Times New Roman" w:cs="Times New Roman"/>
          <w:b/>
          <w:bCs/>
          <w:spacing w:val="-12"/>
          <w:sz w:val="32"/>
          <w:szCs w:val="32"/>
        </w:rPr>
        <w:t>表</w:t>
      </w:r>
      <w:bookmarkStart w:id="0" w:name="_GoBack"/>
      <w:bookmarkEnd w:id="0"/>
    </w:p>
    <w:p w14:paraId="6AAD21CF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0EF6A187">
      <w:pPr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</w:t>
      </w:r>
      <w:r>
        <w:rPr>
          <w:rFonts w:hint="eastAsia" w:ascii="仿宋_GB2312"/>
          <w:spacing w:val="-18"/>
          <w:sz w:val="24"/>
          <w:szCs w:val="24"/>
          <w:lang w:val="en-US" w:eastAsia="zh-CN"/>
        </w:rPr>
        <w:t>考二级学院</w:t>
      </w:r>
      <w:r>
        <w:rPr>
          <w:rFonts w:hint="eastAsia" w:ascii="仿宋_GB2312"/>
          <w:spacing w:val="-18"/>
          <w:sz w:val="24"/>
          <w:szCs w:val="24"/>
        </w:rPr>
        <w:t>：</w:t>
      </w:r>
      <w:r>
        <w:rPr>
          <w:rFonts w:hint="eastAsia" w:ascii="仿宋_GB2312"/>
          <w:sz w:val="24"/>
          <w:szCs w:val="24"/>
        </w:rPr>
        <w:t xml:space="preserve">                  </w:t>
      </w:r>
      <w:r>
        <w:rPr>
          <w:rFonts w:hint="eastAsia" w:ascii="仿宋_GB2312"/>
          <w:spacing w:val="-18"/>
          <w:sz w:val="24"/>
          <w:szCs w:val="24"/>
        </w:rPr>
        <w:t>报</w:t>
      </w:r>
      <w:r>
        <w:rPr>
          <w:rFonts w:hint="eastAsia" w:ascii="仿宋_GB2312"/>
          <w:spacing w:val="-18"/>
          <w:sz w:val="24"/>
          <w:szCs w:val="24"/>
          <w:lang w:val="en-US" w:eastAsia="zh-CN"/>
        </w:rPr>
        <w:t>考</w:t>
      </w:r>
      <w:r>
        <w:rPr>
          <w:rFonts w:hint="eastAsia" w:ascii="仿宋_GB2312"/>
          <w:spacing w:val="-18"/>
          <w:sz w:val="24"/>
          <w:szCs w:val="24"/>
          <w:lang w:eastAsia="zh-CN"/>
        </w:rPr>
        <w:t>岗位代码</w:t>
      </w:r>
      <w:r>
        <w:rPr>
          <w:rFonts w:hint="eastAsia" w:ascii="仿宋_GB2312"/>
          <w:spacing w:val="-6"/>
          <w:sz w:val="24"/>
          <w:szCs w:val="24"/>
        </w:rPr>
        <w:t>：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 xml:space="preserve">             姓名：</w:t>
      </w:r>
    </w:p>
    <w:p w14:paraId="3744A407">
      <w:pPr>
        <w:jc w:val="left"/>
        <w:rPr>
          <w:rFonts w:hint="eastAsia" w:ascii="仿宋_GB2312" w:hAnsi="仿宋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237"/>
        <w:gridCol w:w="67"/>
        <w:gridCol w:w="410"/>
        <w:gridCol w:w="1051"/>
        <w:gridCol w:w="149"/>
        <w:gridCol w:w="235"/>
        <w:gridCol w:w="892"/>
        <w:gridCol w:w="66"/>
        <w:gridCol w:w="682"/>
        <w:gridCol w:w="528"/>
        <w:gridCol w:w="392"/>
        <w:gridCol w:w="1180"/>
      </w:tblGrid>
      <w:tr w14:paraId="6A009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660" w:type="dxa"/>
            <w:gridSpan w:val="13"/>
            <w:noWrap w:val="0"/>
            <w:vAlign w:val="center"/>
          </w:tcPr>
          <w:p w14:paraId="2AA86286">
            <w:pPr>
              <w:jc w:val="lef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  <w:t>一、主持</w:t>
            </w:r>
            <w:r>
              <w:rPr>
                <w:rFonts w:hint="eastAsia" w:ascii="楷体_GB2312" w:eastAsia="楷体_GB2312" w:cs="Times New Roman"/>
                <w:bCs/>
                <w:sz w:val="24"/>
                <w:lang w:val="en-US" w:eastAsia="zh-CN"/>
              </w:rPr>
              <w:t>省级以上科研/教研</w:t>
            </w:r>
            <w:r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  <w:t>项目情况（本人为主持人）</w:t>
            </w:r>
          </w:p>
        </w:tc>
      </w:tr>
      <w:tr w14:paraId="3EF3B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71" w:type="dxa"/>
            <w:noWrap w:val="0"/>
            <w:vAlign w:val="center"/>
          </w:tcPr>
          <w:p w14:paraId="72C398C5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 w14:paraId="31F03769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  <w:t>项目名称及编号</w:t>
            </w:r>
          </w:p>
        </w:tc>
        <w:tc>
          <w:tcPr>
            <w:tcW w:w="1461" w:type="dxa"/>
            <w:gridSpan w:val="2"/>
            <w:noWrap w:val="0"/>
            <w:vAlign w:val="center"/>
          </w:tcPr>
          <w:p w14:paraId="5D3CFCDB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  <w:t>项目类别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0FF8BF29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  <w:t>起止日期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364EE2A0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  <w:t>合同经费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 w14:paraId="3439A543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  <w:t>备注</w:t>
            </w:r>
          </w:p>
        </w:tc>
      </w:tr>
      <w:tr w14:paraId="6B8BA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71" w:type="dxa"/>
            <w:noWrap w:val="0"/>
            <w:vAlign w:val="center"/>
          </w:tcPr>
          <w:p w14:paraId="2DF0CF37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304" w:type="dxa"/>
            <w:gridSpan w:val="2"/>
            <w:noWrap w:val="0"/>
            <w:vAlign w:val="center"/>
          </w:tcPr>
          <w:p w14:paraId="74C3546A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 w14:paraId="0947F1FA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505C4077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578127E5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6D5BF7B9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</w:tr>
      <w:tr w14:paraId="17113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71" w:type="dxa"/>
            <w:noWrap w:val="0"/>
            <w:vAlign w:val="center"/>
          </w:tcPr>
          <w:p w14:paraId="71446EA1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304" w:type="dxa"/>
            <w:gridSpan w:val="2"/>
            <w:noWrap w:val="0"/>
            <w:vAlign w:val="center"/>
          </w:tcPr>
          <w:p w14:paraId="15BC0F7F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 w14:paraId="2EFBBAAB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4020B5AA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7BD39C8A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1B75A4BB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</w:tr>
      <w:tr w14:paraId="54A6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71" w:type="dxa"/>
            <w:noWrap w:val="0"/>
            <w:vAlign w:val="center"/>
          </w:tcPr>
          <w:p w14:paraId="6B46F784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304" w:type="dxa"/>
            <w:gridSpan w:val="2"/>
            <w:noWrap w:val="0"/>
            <w:vAlign w:val="center"/>
          </w:tcPr>
          <w:p w14:paraId="42ED6FB4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 w14:paraId="3D43621B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6ADF618A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7233899E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1C177211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</w:tr>
      <w:tr w14:paraId="283D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71" w:type="dxa"/>
            <w:noWrap w:val="0"/>
            <w:vAlign w:val="center"/>
          </w:tcPr>
          <w:p w14:paraId="0F4CDD0F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304" w:type="dxa"/>
            <w:gridSpan w:val="2"/>
            <w:noWrap w:val="0"/>
            <w:vAlign w:val="center"/>
          </w:tcPr>
          <w:p w14:paraId="35DDAFAC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 w14:paraId="3D3AEBAA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227CC180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EE3CCFB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 w14:paraId="6A0130BC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</w:tr>
      <w:tr w14:paraId="23EF6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60" w:type="dxa"/>
            <w:gridSpan w:val="13"/>
            <w:noWrap w:val="0"/>
            <w:vAlign w:val="center"/>
          </w:tcPr>
          <w:p w14:paraId="79DED230">
            <w:pPr>
              <w:spacing w:before="156" w:beforeLines="50"/>
              <w:jc w:val="both"/>
              <w:rPr>
                <w:rFonts w:hint="default" w:ascii="楷体_GB2312" w:hAnsi="Times New Roman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bCs/>
                <w:sz w:val="24"/>
                <w:lang w:val="en-US" w:eastAsia="zh-CN"/>
              </w:rPr>
              <w:t>二</w:t>
            </w:r>
            <w:r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  <w:t>、近五年</w:t>
            </w:r>
            <w:r>
              <w:rPr>
                <w:rFonts w:hint="eastAsia" w:ascii="楷体_GB2312" w:eastAsia="楷体_GB2312" w:cs="Times New Roman"/>
                <w:bCs/>
                <w:sz w:val="24"/>
                <w:lang w:val="en-US" w:eastAsia="zh-CN"/>
              </w:rPr>
              <w:t>公开</w:t>
            </w:r>
            <w:r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  <w:t>发表论文情况（本人为</w:t>
            </w:r>
            <w:r>
              <w:rPr>
                <w:rFonts w:hint="eastAsia" w:ascii="楷体_GB2312" w:eastAsia="楷体_GB2312" w:cs="Times New Roman"/>
                <w:bCs/>
                <w:sz w:val="24"/>
                <w:lang w:val="en-US" w:eastAsia="zh-CN"/>
              </w:rPr>
              <w:t>独立或</w:t>
            </w:r>
            <w:r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  <w:t>第一作者）</w:t>
            </w:r>
          </w:p>
        </w:tc>
      </w:tr>
      <w:tr w14:paraId="0B968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71" w:type="dxa"/>
            <w:noWrap w:val="0"/>
            <w:vAlign w:val="center"/>
          </w:tcPr>
          <w:p w14:paraId="68732C2A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2714" w:type="dxa"/>
            <w:gridSpan w:val="3"/>
            <w:noWrap w:val="0"/>
            <w:vAlign w:val="center"/>
          </w:tcPr>
          <w:p w14:paraId="135CF8F2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  <w:t>论文题目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6F39F1E1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  <w:t>发表刊物</w:t>
            </w:r>
          </w:p>
        </w:tc>
        <w:tc>
          <w:tcPr>
            <w:tcW w:w="1193" w:type="dxa"/>
            <w:gridSpan w:val="3"/>
            <w:noWrap w:val="0"/>
            <w:vAlign w:val="center"/>
          </w:tcPr>
          <w:p w14:paraId="4427124B">
            <w:pPr>
              <w:spacing w:before="156" w:beforeLines="50"/>
              <w:jc w:val="center"/>
              <w:rPr>
                <w:rFonts w:hint="default" w:ascii="楷体_GB2312" w:hAnsi="Times New Roman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  <w:t>发表时间</w:t>
            </w:r>
          </w:p>
        </w:tc>
        <w:tc>
          <w:tcPr>
            <w:tcW w:w="1602" w:type="dxa"/>
            <w:gridSpan w:val="3"/>
            <w:noWrap w:val="0"/>
            <w:vAlign w:val="center"/>
          </w:tcPr>
          <w:p w14:paraId="30B6E937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  <w:t>论文级别</w:t>
            </w:r>
          </w:p>
        </w:tc>
        <w:tc>
          <w:tcPr>
            <w:tcW w:w="1180" w:type="dxa"/>
            <w:noWrap w:val="0"/>
            <w:vAlign w:val="center"/>
          </w:tcPr>
          <w:p w14:paraId="7C262AD2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  <w:t>备注</w:t>
            </w:r>
          </w:p>
        </w:tc>
      </w:tr>
      <w:tr w14:paraId="28F59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71" w:type="dxa"/>
            <w:noWrap w:val="0"/>
            <w:vAlign w:val="center"/>
          </w:tcPr>
          <w:p w14:paraId="117D8254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714" w:type="dxa"/>
            <w:gridSpan w:val="3"/>
            <w:noWrap w:val="0"/>
            <w:vAlign w:val="center"/>
          </w:tcPr>
          <w:p w14:paraId="4C077BEF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054FC212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193" w:type="dxa"/>
            <w:gridSpan w:val="3"/>
            <w:noWrap w:val="0"/>
            <w:vAlign w:val="center"/>
          </w:tcPr>
          <w:p w14:paraId="24C899DD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3"/>
            <w:noWrap w:val="0"/>
            <w:vAlign w:val="center"/>
          </w:tcPr>
          <w:p w14:paraId="157F65E2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C924BBB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</w:tr>
      <w:tr w14:paraId="522B3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1" w:type="dxa"/>
            <w:noWrap w:val="0"/>
            <w:vAlign w:val="center"/>
          </w:tcPr>
          <w:p w14:paraId="3C6673CA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714" w:type="dxa"/>
            <w:gridSpan w:val="3"/>
            <w:noWrap w:val="0"/>
            <w:vAlign w:val="center"/>
          </w:tcPr>
          <w:p w14:paraId="195FD0C6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753B0AD8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193" w:type="dxa"/>
            <w:gridSpan w:val="3"/>
            <w:noWrap w:val="0"/>
            <w:vAlign w:val="center"/>
          </w:tcPr>
          <w:p w14:paraId="41EEDBFA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3"/>
            <w:noWrap w:val="0"/>
            <w:vAlign w:val="center"/>
          </w:tcPr>
          <w:p w14:paraId="0563CF33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C058351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</w:tr>
      <w:tr w14:paraId="1AE17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1" w:type="dxa"/>
            <w:noWrap w:val="0"/>
            <w:vAlign w:val="center"/>
          </w:tcPr>
          <w:p w14:paraId="5D5674CE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714" w:type="dxa"/>
            <w:gridSpan w:val="3"/>
            <w:noWrap w:val="0"/>
            <w:vAlign w:val="center"/>
          </w:tcPr>
          <w:p w14:paraId="7AA05541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40AB5C58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193" w:type="dxa"/>
            <w:gridSpan w:val="3"/>
            <w:noWrap w:val="0"/>
            <w:vAlign w:val="center"/>
          </w:tcPr>
          <w:p w14:paraId="3E85A809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3"/>
            <w:noWrap w:val="0"/>
            <w:vAlign w:val="center"/>
          </w:tcPr>
          <w:p w14:paraId="0A3F1483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62DACA9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</w:tr>
      <w:tr w14:paraId="6B446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1" w:type="dxa"/>
            <w:noWrap w:val="0"/>
            <w:vAlign w:val="center"/>
          </w:tcPr>
          <w:p w14:paraId="38F6512D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714" w:type="dxa"/>
            <w:gridSpan w:val="3"/>
            <w:noWrap w:val="0"/>
            <w:vAlign w:val="center"/>
          </w:tcPr>
          <w:p w14:paraId="625EA21E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7A61EBAD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193" w:type="dxa"/>
            <w:gridSpan w:val="3"/>
            <w:noWrap w:val="0"/>
            <w:vAlign w:val="center"/>
          </w:tcPr>
          <w:p w14:paraId="1C58653B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3"/>
            <w:noWrap w:val="0"/>
            <w:vAlign w:val="center"/>
          </w:tcPr>
          <w:p w14:paraId="7EEF7287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7759CB6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</w:tr>
      <w:tr w14:paraId="5D5C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1" w:type="dxa"/>
            <w:noWrap w:val="0"/>
            <w:vAlign w:val="center"/>
          </w:tcPr>
          <w:p w14:paraId="2B79D518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714" w:type="dxa"/>
            <w:gridSpan w:val="3"/>
            <w:noWrap w:val="0"/>
            <w:vAlign w:val="center"/>
          </w:tcPr>
          <w:p w14:paraId="36424285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3C1B7324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193" w:type="dxa"/>
            <w:gridSpan w:val="3"/>
            <w:noWrap w:val="0"/>
            <w:vAlign w:val="center"/>
          </w:tcPr>
          <w:p w14:paraId="149C204C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3"/>
            <w:noWrap w:val="0"/>
            <w:vAlign w:val="center"/>
          </w:tcPr>
          <w:p w14:paraId="32C4A38B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666C902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</w:tr>
      <w:tr w14:paraId="43B0A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60" w:type="dxa"/>
            <w:gridSpan w:val="13"/>
            <w:noWrap w:val="0"/>
            <w:vAlign w:val="center"/>
          </w:tcPr>
          <w:p w14:paraId="3F0AC8E5">
            <w:pPr>
              <w:spacing w:before="156" w:beforeLines="50"/>
              <w:jc w:val="left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bCs/>
                <w:sz w:val="24"/>
                <w:lang w:val="en-US" w:eastAsia="zh-CN"/>
              </w:rPr>
              <w:t>三</w:t>
            </w:r>
            <w:r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  <w:t>、近五年获授权国家发明专利情况（本人为</w:t>
            </w:r>
            <w:r>
              <w:rPr>
                <w:rFonts w:hint="eastAsia" w:ascii="楷体_GB2312" w:eastAsia="楷体_GB2312" w:cs="Times New Roman"/>
                <w:bCs/>
                <w:sz w:val="24"/>
                <w:lang w:val="en-US" w:eastAsia="zh-CN"/>
              </w:rPr>
              <w:t>独立或</w:t>
            </w:r>
            <w:r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  <w:t>第一发明人）</w:t>
            </w:r>
          </w:p>
        </w:tc>
      </w:tr>
      <w:tr w14:paraId="2458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71" w:type="dxa"/>
            <w:noWrap w:val="0"/>
            <w:vAlign w:val="center"/>
          </w:tcPr>
          <w:p w14:paraId="7D59481E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2237" w:type="dxa"/>
            <w:noWrap w:val="0"/>
            <w:vAlign w:val="center"/>
          </w:tcPr>
          <w:p w14:paraId="568C0F26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  <w:t>专利名称</w:t>
            </w:r>
          </w:p>
        </w:tc>
        <w:tc>
          <w:tcPr>
            <w:tcW w:w="1912" w:type="dxa"/>
            <w:gridSpan w:val="5"/>
            <w:noWrap w:val="0"/>
            <w:vAlign w:val="center"/>
          </w:tcPr>
          <w:p w14:paraId="44BB6E68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  <w:t>授权专利号</w:t>
            </w:r>
          </w:p>
        </w:tc>
        <w:tc>
          <w:tcPr>
            <w:tcW w:w="1640" w:type="dxa"/>
            <w:gridSpan w:val="3"/>
            <w:noWrap w:val="0"/>
            <w:vAlign w:val="center"/>
          </w:tcPr>
          <w:p w14:paraId="1BAF8C70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  <w:t>专利权人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 w14:paraId="1A3112CB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  <w:t>备注</w:t>
            </w:r>
          </w:p>
        </w:tc>
      </w:tr>
      <w:tr w14:paraId="022C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71" w:type="dxa"/>
            <w:noWrap w:val="0"/>
            <w:vAlign w:val="center"/>
          </w:tcPr>
          <w:p w14:paraId="5A3BB9A6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1AE30F08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912" w:type="dxa"/>
            <w:gridSpan w:val="5"/>
            <w:noWrap w:val="0"/>
            <w:vAlign w:val="center"/>
          </w:tcPr>
          <w:p w14:paraId="3369FA4B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640" w:type="dxa"/>
            <w:gridSpan w:val="3"/>
            <w:noWrap w:val="0"/>
            <w:vAlign w:val="center"/>
          </w:tcPr>
          <w:p w14:paraId="180D13D4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 w14:paraId="7B49363C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</w:tr>
      <w:tr w14:paraId="4976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71" w:type="dxa"/>
            <w:noWrap w:val="0"/>
            <w:vAlign w:val="center"/>
          </w:tcPr>
          <w:p w14:paraId="5182E482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3CEE5341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912" w:type="dxa"/>
            <w:gridSpan w:val="5"/>
            <w:noWrap w:val="0"/>
            <w:vAlign w:val="center"/>
          </w:tcPr>
          <w:p w14:paraId="23A7797E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640" w:type="dxa"/>
            <w:gridSpan w:val="3"/>
            <w:noWrap w:val="0"/>
            <w:vAlign w:val="center"/>
          </w:tcPr>
          <w:p w14:paraId="6B32FDB4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 w14:paraId="66537091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</w:tr>
      <w:tr w14:paraId="110C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71" w:type="dxa"/>
            <w:noWrap w:val="0"/>
            <w:vAlign w:val="center"/>
          </w:tcPr>
          <w:p w14:paraId="5074396D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57AFD4C2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912" w:type="dxa"/>
            <w:gridSpan w:val="5"/>
            <w:noWrap w:val="0"/>
            <w:vAlign w:val="center"/>
          </w:tcPr>
          <w:p w14:paraId="07ECB25C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640" w:type="dxa"/>
            <w:gridSpan w:val="3"/>
            <w:noWrap w:val="0"/>
            <w:vAlign w:val="center"/>
          </w:tcPr>
          <w:p w14:paraId="20D89145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 w14:paraId="4B7EE65D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</w:tr>
      <w:tr w14:paraId="7687E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71" w:type="dxa"/>
            <w:noWrap w:val="0"/>
            <w:vAlign w:val="center"/>
          </w:tcPr>
          <w:p w14:paraId="2534F4E9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 w14:paraId="752B983F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912" w:type="dxa"/>
            <w:gridSpan w:val="5"/>
            <w:noWrap w:val="0"/>
            <w:vAlign w:val="center"/>
          </w:tcPr>
          <w:p w14:paraId="3604896E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640" w:type="dxa"/>
            <w:gridSpan w:val="3"/>
            <w:noWrap w:val="0"/>
            <w:vAlign w:val="center"/>
          </w:tcPr>
          <w:p w14:paraId="4BA6C484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 w14:paraId="45342364">
            <w:pPr>
              <w:spacing w:before="156" w:beforeLines="50"/>
              <w:jc w:val="center"/>
              <w:rPr>
                <w:rFonts w:hint="eastAsia" w:ascii="楷体_GB2312" w:hAnsi="Times New Roman" w:eastAsia="楷体_GB2312" w:cs="Times New Roman"/>
                <w:bCs/>
                <w:sz w:val="24"/>
                <w:lang w:val="en-US" w:eastAsia="zh-CN"/>
              </w:rPr>
            </w:pPr>
          </w:p>
        </w:tc>
      </w:tr>
    </w:tbl>
    <w:p w14:paraId="42CBABB2">
      <w:pPr>
        <w:ind w:firstLine="240" w:firstLineChars="1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备注：1.可自行加行；</w:t>
      </w:r>
    </w:p>
    <w:p w14:paraId="790EFD59">
      <w:pPr>
        <w:ind w:firstLine="240" w:firstLineChars="1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2.论文级别的界定：中文期刊按嘉应学院学术期刊分类等级目录，外文期刊按中国科学院文献情报中心期刊分区。</w:t>
      </w:r>
    </w:p>
    <w:p w14:paraId="0EFFCF61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F6D98">
    <w:pPr>
      <w:pStyle w:val="4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2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 w14:paraId="07918AB8">
    <w:pPr>
      <w:pStyle w:val="4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C1C5D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BCFA42A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YjZhMTJhMzg2MGExZDY3MmMwMTIyNDdjMTMzZjQifQ=="/>
    <w:docVar w:name="KSO_WPS_MARK_KEY" w:val="b5a3916a-cf4a-46e0-933e-26dcc99bccc5"/>
  </w:docVars>
  <w:rsids>
    <w:rsidRoot w:val="00550B83"/>
    <w:rsid w:val="0000504F"/>
    <w:rsid w:val="00007BF5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7D56"/>
    <w:rsid w:val="000A5781"/>
    <w:rsid w:val="000A641F"/>
    <w:rsid w:val="000B5EAC"/>
    <w:rsid w:val="000D2D2E"/>
    <w:rsid w:val="0010179B"/>
    <w:rsid w:val="00104384"/>
    <w:rsid w:val="00105ED9"/>
    <w:rsid w:val="00111991"/>
    <w:rsid w:val="001139BF"/>
    <w:rsid w:val="00120B46"/>
    <w:rsid w:val="00134B4E"/>
    <w:rsid w:val="00144541"/>
    <w:rsid w:val="00150CE4"/>
    <w:rsid w:val="00162F04"/>
    <w:rsid w:val="00174D34"/>
    <w:rsid w:val="00185EBE"/>
    <w:rsid w:val="00196874"/>
    <w:rsid w:val="001A21A2"/>
    <w:rsid w:val="001A68C7"/>
    <w:rsid w:val="001C4B0B"/>
    <w:rsid w:val="001C4FF7"/>
    <w:rsid w:val="001D3965"/>
    <w:rsid w:val="001E0459"/>
    <w:rsid w:val="001E25CF"/>
    <w:rsid w:val="001F632F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56CE2"/>
    <w:rsid w:val="0026071F"/>
    <w:rsid w:val="00261E25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B41E2"/>
    <w:rsid w:val="002C5014"/>
    <w:rsid w:val="002C56B0"/>
    <w:rsid w:val="002D3798"/>
    <w:rsid w:val="002D37E8"/>
    <w:rsid w:val="002D6B09"/>
    <w:rsid w:val="002E6623"/>
    <w:rsid w:val="002F0070"/>
    <w:rsid w:val="002F26E7"/>
    <w:rsid w:val="002F563B"/>
    <w:rsid w:val="002F5999"/>
    <w:rsid w:val="002F651D"/>
    <w:rsid w:val="00304AE1"/>
    <w:rsid w:val="00310233"/>
    <w:rsid w:val="00313EC1"/>
    <w:rsid w:val="003268E9"/>
    <w:rsid w:val="003268FB"/>
    <w:rsid w:val="00333CFB"/>
    <w:rsid w:val="0033585B"/>
    <w:rsid w:val="003367CB"/>
    <w:rsid w:val="00355C39"/>
    <w:rsid w:val="00374E4C"/>
    <w:rsid w:val="00384B36"/>
    <w:rsid w:val="0038589C"/>
    <w:rsid w:val="00386518"/>
    <w:rsid w:val="00392349"/>
    <w:rsid w:val="003A136D"/>
    <w:rsid w:val="003B2A31"/>
    <w:rsid w:val="003B6E9D"/>
    <w:rsid w:val="003D10AC"/>
    <w:rsid w:val="003D2851"/>
    <w:rsid w:val="003D4C38"/>
    <w:rsid w:val="003E4D81"/>
    <w:rsid w:val="003E6807"/>
    <w:rsid w:val="003F179D"/>
    <w:rsid w:val="00412B27"/>
    <w:rsid w:val="00430B5D"/>
    <w:rsid w:val="0043504F"/>
    <w:rsid w:val="00436CB3"/>
    <w:rsid w:val="00442C07"/>
    <w:rsid w:val="00452E88"/>
    <w:rsid w:val="0045481D"/>
    <w:rsid w:val="004614C7"/>
    <w:rsid w:val="00464D5A"/>
    <w:rsid w:val="004740C6"/>
    <w:rsid w:val="00480D77"/>
    <w:rsid w:val="0049089E"/>
    <w:rsid w:val="00492CB4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2088C"/>
    <w:rsid w:val="005271B1"/>
    <w:rsid w:val="00535DCA"/>
    <w:rsid w:val="00537394"/>
    <w:rsid w:val="00545D16"/>
    <w:rsid w:val="00547C24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A3F74"/>
    <w:rsid w:val="005A43A0"/>
    <w:rsid w:val="005C452C"/>
    <w:rsid w:val="005D406C"/>
    <w:rsid w:val="005D57FD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45E90"/>
    <w:rsid w:val="00652AA2"/>
    <w:rsid w:val="00653E5D"/>
    <w:rsid w:val="00660CB0"/>
    <w:rsid w:val="00685CC7"/>
    <w:rsid w:val="006A3EE5"/>
    <w:rsid w:val="006A6EB7"/>
    <w:rsid w:val="006B3D6E"/>
    <w:rsid w:val="006B545A"/>
    <w:rsid w:val="006C0436"/>
    <w:rsid w:val="006C3D07"/>
    <w:rsid w:val="006D186C"/>
    <w:rsid w:val="006E18D6"/>
    <w:rsid w:val="006E50DB"/>
    <w:rsid w:val="006F13EB"/>
    <w:rsid w:val="006F1BA0"/>
    <w:rsid w:val="006F3BC2"/>
    <w:rsid w:val="006F40B5"/>
    <w:rsid w:val="00710F6D"/>
    <w:rsid w:val="0071426B"/>
    <w:rsid w:val="00743CAC"/>
    <w:rsid w:val="00756976"/>
    <w:rsid w:val="00765A2D"/>
    <w:rsid w:val="00766418"/>
    <w:rsid w:val="007677E2"/>
    <w:rsid w:val="0077337B"/>
    <w:rsid w:val="00785F31"/>
    <w:rsid w:val="00787AC5"/>
    <w:rsid w:val="00796042"/>
    <w:rsid w:val="007A164F"/>
    <w:rsid w:val="007B69B6"/>
    <w:rsid w:val="007C7036"/>
    <w:rsid w:val="007D494E"/>
    <w:rsid w:val="007D7D06"/>
    <w:rsid w:val="007E5F5C"/>
    <w:rsid w:val="007E6917"/>
    <w:rsid w:val="00800A38"/>
    <w:rsid w:val="008031D4"/>
    <w:rsid w:val="008072F0"/>
    <w:rsid w:val="00814B36"/>
    <w:rsid w:val="00817CF5"/>
    <w:rsid w:val="00825337"/>
    <w:rsid w:val="00841C84"/>
    <w:rsid w:val="00862ED5"/>
    <w:rsid w:val="00866FF0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05C18"/>
    <w:rsid w:val="00914B96"/>
    <w:rsid w:val="009179B7"/>
    <w:rsid w:val="009248F5"/>
    <w:rsid w:val="00930D49"/>
    <w:rsid w:val="00940433"/>
    <w:rsid w:val="00963768"/>
    <w:rsid w:val="00970984"/>
    <w:rsid w:val="00976791"/>
    <w:rsid w:val="00976E13"/>
    <w:rsid w:val="00982E3D"/>
    <w:rsid w:val="0099504B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6D55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07EE9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D62B6"/>
    <w:rsid w:val="00C019FC"/>
    <w:rsid w:val="00C05662"/>
    <w:rsid w:val="00C05C4F"/>
    <w:rsid w:val="00C12B9B"/>
    <w:rsid w:val="00C17430"/>
    <w:rsid w:val="00C21656"/>
    <w:rsid w:val="00C30823"/>
    <w:rsid w:val="00C34324"/>
    <w:rsid w:val="00C51694"/>
    <w:rsid w:val="00C647E4"/>
    <w:rsid w:val="00C66524"/>
    <w:rsid w:val="00C75E33"/>
    <w:rsid w:val="00C777AB"/>
    <w:rsid w:val="00C91640"/>
    <w:rsid w:val="00C96981"/>
    <w:rsid w:val="00CA2243"/>
    <w:rsid w:val="00CA5391"/>
    <w:rsid w:val="00CA5A57"/>
    <w:rsid w:val="00CE4F0E"/>
    <w:rsid w:val="00CF603D"/>
    <w:rsid w:val="00D1604C"/>
    <w:rsid w:val="00D3162D"/>
    <w:rsid w:val="00D3264B"/>
    <w:rsid w:val="00D32652"/>
    <w:rsid w:val="00D328BA"/>
    <w:rsid w:val="00D40EA2"/>
    <w:rsid w:val="00D46895"/>
    <w:rsid w:val="00D57BD7"/>
    <w:rsid w:val="00D628D6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45C4"/>
    <w:rsid w:val="00DB4FE0"/>
    <w:rsid w:val="00DC5336"/>
    <w:rsid w:val="00DC7B7F"/>
    <w:rsid w:val="00DE3215"/>
    <w:rsid w:val="00DE39EC"/>
    <w:rsid w:val="00E00417"/>
    <w:rsid w:val="00E04B53"/>
    <w:rsid w:val="00E04F54"/>
    <w:rsid w:val="00E121AF"/>
    <w:rsid w:val="00E2758C"/>
    <w:rsid w:val="00E30645"/>
    <w:rsid w:val="00E31444"/>
    <w:rsid w:val="00E33065"/>
    <w:rsid w:val="00E405AA"/>
    <w:rsid w:val="00E50C01"/>
    <w:rsid w:val="00E6086B"/>
    <w:rsid w:val="00E6619A"/>
    <w:rsid w:val="00E67F7E"/>
    <w:rsid w:val="00E730D7"/>
    <w:rsid w:val="00E90044"/>
    <w:rsid w:val="00E943CA"/>
    <w:rsid w:val="00EA0A83"/>
    <w:rsid w:val="00EA0F6A"/>
    <w:rsid w:val="00EA678D"/>
    <w:rsid w:val="00EB6617"/>
    <w:rsid w:val="00EC2866"/>
    <w:rsid w:val="00EF136E"/>
    <w:rsid w:val="00F032D9"/>
    <w:rsid w:val="00F120B2"/>
    <w:rsid w:val="00F167CE"/>
    <w:rsid w:val="00F23AC1"/>
    <w:rsid w:val="00F23E05"/>
    <w:rsid w:val="00F35144"/>
    <w:rsid w:val="00F3535A"/>
    <w:rsid w:val="00F559DF"/>
    <w:rsid w:val="00F5625D"/>
    <w:rsid w:val="00F63A43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6081"/>
    <w:rsid w:val="00FB7D51"/>
    <w:rsid w:val="00FC29A2"/>
    <w:rsid w:val="00FC5AC3"/>
    <w:rsid w:val="00FD0CD8"/>
    <w:rsid w:val="00FD2AA8"/>
    <w:rsid w:val="00FD7544"/>
    <w:rsid w:val="00FF1B99"/>
    <w:rsid w:val="00FF204E"/>
    <w:rsid w:val="021B4925"/>
    <w:rsid w:val="031047A4"/>
    <w:rsid w:val="03170061"/>
    <w:rsid w:val="03F24F9A"/>
    <w:rsid w:val="044334F7"/>
    <w:rsid w:val="045927BB"/>
    <w:rsid w:val="05323DC8"/>
    <w:rsid w:val="081057BB"/>
    <w:rsid w:val="09F03EBC"/>
    <w:rsid w:val="0BC055B0"/>
    <w:rsid w:val="0C6D6506"/>
    <w:rsid w:val="0F9C0A28"/>
    <w:rsid w:val="11B401AA"/>
    <w:rsid w:val="12DD53ED"/>
    <w:rsid w:val="13130B04"/>
    <w:rsid w:val="13D10BD1"/>
    <w:rsid w:val="14407A40"/>
    <w:rsid w:val="1797244C"/>
    <w:rsid w:val="18882813"/>
    <w:rsid w:val="196F0A11"/>
    <w:rsid w:val="1A3D7527"/>
    <w:rsid w:val="1CAA7B11"/>
    <w:rsid w:val="1D3A4F4E"/>
    <w:rsid w:val="1DDC0997"/>
    <w:rsid w:val="25131826"/>
    <w:rsid w:val="27BB79ED"/>
    <w:rsid w:val="280876B0"/>
    <w:rsid w:val="286E083D"/>
    <w:rsid w:val="28BA7C28"/>
    <w:rsid w:val="29B40819"/>
    <w:rsid w:val="2A9F11AD"/>
    <w:rsid w:val="2D805BB8"/>
    <w:rsid w:val="2E6558E5"/>
    <w:rsid w:val="2EA107BE"/>
    <w:rsid w:val="2FF81A61"/>
    <w:rsid w:val="311E2D85"/>
    <w:rsid w:val="3161539B"/>
    <w:rsid w:val="34AF49A1"/>
    <w:rsid w:val="36BD2DC5"/>
    <w:rsid w:val="37A335A2"/>
    <w:rsid w:val="3803694B"/>
    <w:rsid w:val="398C536E"/>
    <w:rsid w:val="3A25333F"/>
    <w:rsid w:val="3C7A2647"/>
    <w:rsid w:val="3D680C24"/>
    <w:rsid w:val="40120BB9"/>
    <w:rsid w:val="416A3031"/>
    <w:rsid w:val="4185706B"/>
    <w:rsid w:val="42867E7F"/>
    <w:rsid w:val="473C1C46"/>
    <w:rsid w:val="47565785"/>
    <w:rsid w:val="486F2F88"/>
    <w:rsid w:val="4A46667D"/>
    <w:rsid w:val="4CC817C9"/>
    <w:rsid w:val="4D6B5B27"/>
    <w:rsid w:val="4D6F1DF0"/>
    <w:rsid w:val="4D896004"/>
    <w:rsid w:val="4DEB69B0"/>
    <w:rsid w:val="5058092E"/>
    <w:rsid w:val="50687C6F"/>
    <w:rsid w:val="5083096E"/>
    <w:rsid w:val="52B35920"/>
    <w:rsid w:val="53EB70D0"/>
    <w:rsid w:val="56D83DB3"/>
    <w:rsid w:val="59192EF9"/>
    <w:rsid w:val="5AE06145"/>
    <w:rsid w:val="5B4F1BBA"/>
    <w:rsid w:val="5BC24EE7"/>
    <w:rsid w:val="5C5719EF"/>
    <w:rsid w:val="5D1C1D22"/>
    <w:rsid w:val="5D467B6E"/>
    <w:rsid w:val="5DC36847"/>
    <w:rsid w:val="5DF82171"/>
    <w:rsid w:val="60412884"/>
    <w:rsid w:val="640641B8"/>
    <w:rsid w:val="65A76E94"/>
    <w:rsid w:val="66612B20"/>
    <w:rsid w:val="669B2797"/>
    <w:rsid w:val="681A24C2"/>
    <w:rsid w:val="6C357B39"/>
    <w:rsid w:val="6CCA6D32"/>
    <w:rsid w:val="6DBD5AA2"/>
    <w:rsid w:val="6E1721C5"/>
    <w:rsid w:val="71C73DEC"/>
    <w:rsid w:val="72526741"/>
    <w:rsid w:val="747A2286"/>
    <w:rsid w:val="75734145"/>
    <w:rsid w:val="75BF309E"/>
    <w:rsid w:val="777B2B6B"/>
    <w:rsid w:val="777E2C39"/>
    <w:rsid w:val="7C150AAA"/>
    <w:rsid w:val="7C41178D"/>
    <w:rsid w:val="7CA93D0A"/>
    <w:rsid w:val="7CCE72E1"/>
    <w:rsid w:val="7D950C80"/>
    <w:rsid w:val="7E18281D"/>
    <w:rsid w:val="7E22439E"/>
    <w:rsid w:val="7E450795"/>
    <w:rsid w:val="7E91095D"/>
    <w:rsid w:val="7EB15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18"/>
    </w:rPr>
  </w:style>
  <w:style w:type="paragraph" w:styleId="3">
    <w:name w:val="Body Text Indent"/>
    <w:basedOn w:val="1"/>
    <w:qFormat/>
    <w:uiPriority w:val="0"/>
    <w:pPr>
      <w:ind w:left="105"/>
    </w:pPr>
    <w:rPr>
      <w:rFonts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231</Characters>
  <Lines>7</Lines>
  <Paragraphs>2</Paragraphs>
  <TotalTime>7</TotalTime>
  <ScaleCrop>false</ScaleCrop>
  <LinksUpToDate>false</LinksUpToDate>
  <CharactersWithSpaces>274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2019-09-20T04:46:00Z</dcterms:created>
  <dc:creator>ＤＥＬＬ</dc:creator>
  <cp:lastModifiedBy>C919</cp:lastModifiedBy>
  <cp:lastPrinted>2025-05-23T09:26:00Z</cp:lastPrinted>
  <dcterms:modified xsi:type="dcterms:W3CDTF">2025-06-10T02:43:46Z</dcterms:modified>
  <dc:title>广东省事业单位公开招聘人员报名表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432CB852467E4D8C85F318B5E03F5D94_13</vt:lpwstr>
  </property>
  <property fmtid="{D5CDD505-2E9C-101B-9397-08002B2CF9AE}" pid="4" name="KSOTemplateDocerSaveRecord">
    <vt:lpwstr>eyJoZGlkIjoiOTg3ZTBmMGRiNmIyNTEzMzViY2M3NTkyZDllMDE3NWQiLCJ1c2VySWQiOiI0NDUyNjE5MjUifQ==</vt:lpwstr>
  </property>
</Properties>
</file>