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F1D22">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bookmarkStart w:id="0" w:name="_GoBack"/>
      <w:bookmarkEnd w:id="0"/>
      <w:r>
        <w:rPr>
          <w:rFonts w:hint="eastAsia" w:ascii="黑体" w:hAnsi="黑体" w:eastAsia="黑体" w:cs="黑体"/>
          <w:sz w:val="32"/>
          <w:szCs w:val="32"/>
          <w:highlight w:val="none"/>
          <w:u w:val="none"/>
          <w:lang w:val="en-US" w:eastAsia="zh-CN"/>
        </w:rPr>
        <w:t>附件5</w:t>
      </w:r>
    </w:p>
    <w:p w14:paraId="11C47795">
      <w:pPr>
        <w:keepNext w:val="0"/>
        <w:keepLines w:val="0"/>
        <w:pageBreakBefore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报考指南</w:t>
      </w:r>
    </w:p>
    <w:p w14:paraId="2E48A23B">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14:paraId="1837DC74">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789536E6">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6A449155">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珠海市事业单位公开招聘人员报名表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是否构成回避关系岗位，不得漏填家庭成员及主要社会关系。</w:t>
      </w:r>
    </w:p>
    <w:p w14:paraId="532A8700">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633A2CD2">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14:paraId="0CF5C433">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6AD6DD81">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06A9FA2A">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14:paraId="71727A72">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4.哪些人员可以报考考生类别条件为“应届生”的岗位？</w:t>
      </w:r>
    </w:p>
    <w:p w14:paraId="3FF5DEA7">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（1）2024年9月1日至2025年8月31日期间取得相应毕业证书、学位证书的国内普通高等院校2025年应届毕业生（非在职）。毕业时间以毕业证书和学位证书落款时间为准。</w:t>
      </w:r>
    </w:p>
    <w:p w14:paraId="0FEC4C78">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（2）2024年9月1日至2025年8月31日期间取得相应毕业证书，并于2025年8月31日前取得学位证书的在境内就读的中外合作办学应届毕业生（非在职）。</w:t>
      </w:r>
      <w:r>
        <w:rPr>
          <w:rFonts w:hint="eastAsia" w:ascii="Times New Roman" w:hAnsi="Times New Roman" w:eastAsia="仿宋_GB2312"/>
          <w:color w:val="000000" w:themeColor="text1"/>
          <w:sz w:val="32"/>
          <w:szCs w:val="32"/>
          <w:highlight w:val="none"/>
          <w:shd w:val="clear" w:color="auto" w:fill="FFFFFF"/>
          <w14:textFill>
            <w14:solidFill>
              <w14:schemeClr w14:val="tx1"/>
            </w14:solidFill>
          </w14:textFill>
        </w:rPr>
        <w:t>毕业时间以毕业证书落款时间为准。</w:t>
      </w:r>
    </w:p>
    <w:p w14:paraId="0649EA2C">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（3）2024年9月1日至2025年8月31日前取得学位证书的仅颁发学位证书的中外合作办学院校应届毕业生（非在职）。</w:t>
      </w:r>
      <w:r>
        <w:rPr>
          <w:rFonts w:hint="eastAsia" w:ascii="Times New Roman" w:hAnsi="Times New Roman" w:eastAsia="仿宋_GB2312"/>
          <w:color w:val="000000" w:themeColor="text1"/>
          <w:sz w:val="32"/>
          <w:szCs w:val="32"/>
          <w:highlight w:val="none"/>
          <w:shd w:val="clear" w:color="auto" w:fill="FFFFFF"/>
          <w14:textFill>
            <w14:solidFill>
              <w14:schemeClr w14:val="tx1"/>
            </w14:solidFill>
          </w14:textFill>
        </w:rPr>
        <w:t>毕业时间以学位证书落款时间为准。</w:t>
      </w:r>
    </w:p>
    <w:p w14:paraId="690B9269">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（4）2024年9月1日至2025年8月31日期间取得学历学位证书及教育部中国留学服务中心出具的国（境）外学历学位认证书的国（境）外院校就读的应届毕业生。</w:t>
      </w:r>
      <w:r>
        <w:rPr>
          <w:rFonts w:hint="eastAsia" w:ascii="Times New Roman" w:hAnsi="Times New Roman" w:eastAsia="仿宋_GB2312"/>
          <w:color w:val="000000" w:themeColor="text1"/>
          <w:sz w:val="32"/>
          <w:szCs w:val="32"/>
          <w:highlight w:val="none"/>
          <w:shd w:val="clear" w:color="auto" w:fill="FFFFFF"/>
          <w14:textFill>
            <w14:solidFill>
              <w14:schemeClr w14:val="tx1"/>
            </w14:solidFill>
          </w14:textFill>
        </w:rPr>
        <w:t>毕业时间以</w:t>
      </w:r>
      <w:r>
        <w:rPr>
          <w:rFonts w:hint="eastAsia" w:ascii="Times New Roman" w:hAnsi="Times New Roman" w:eastAsia="仿宋_GB2312" w:cs="Times New Roman"/>
          <w:color w:val="auto"/>
          <w:kern w:val="0"/>
          <w:sz w:val="32"/>
          <w:szCs w:val="32"/>
          <w:highlight w:val="none"/>
          <w:u w:val="none"/>
          <w:lang w:val="en-US" w:eastAsia="zh-CN"/>
        </w:rPr>
        <w:t>学历学位证书及教育部中国留学服务中心出具的国（境）外学历学位认证书</w:t>
      </w:r>
      <w:r>
        <w:rPr>
          <w:rFonts w:hint="eastAsia" w:ascii="Times New Roman" w:hAnsi="Times New Roman" w:eastAsia="仿宋_GB2312"/>
          <w:color w:val="000000" w:themeColor="text1"/>
          <w:sz w:val="32"/>
          <w:szCs w:val="32"/>
          <w:highlight w:val="none"/>
          <w:shd w:val="clear" w:color="auto" w:fill="FFFFFF"/>
          <w14:textFill>
            <w14:solidFill>
              <w14:schemeClr w14:val="tx1"/>
            </w14:solidFill>
          </w14:textFill>
        </w:rPr>
        <w:t>落款时间为准。</w:t>
      </w:r>
    </w:p>
    <w:p w14:paraId="13E63E7C">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14:paraId="2D789946">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14:paraId="25CD13AE">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14:paraId="3E28EE8D">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700EAE5D">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w:t>
      </w:r>
    </w:p>
    <w:p w14:paraId="33A5F49A">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14:paraId="38E0CC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14:paraId="4248B336">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14:paraId="0315B4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highlight w:val="none"/>
          <w:u w:val="none"/>
          <w:lang w:val="en-US" w:eastAsia="zh-CN" w:bidi="ar-SA"/>
        </w:rPr>
        <w:t>硕士、博士研究生若以非最高学历专业报考，不属于最高学历学位年龄条件放宽的情形。</w:t>
      </w:r>
    </w:p>
    <w:p w14:paraId="179DB3F2">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eastAsia" w:ascii="Times New Roman" w:hAnsi="Times New Roman" w:eastAsia="楷体_GB2312" w:cs="Times New Roman"/>
          <w:b/>
          <w:bCs/>
          <w:color w:val="auto"/>
          <w:kern w:val="0"/>
          <w:sz w:val="32"/>
          <w:szCs w:val="32"/>
          <w:highlight w:val="none"/>
          <w:u w:val="none"/>
          <w:lang w:val="en-US" w:eastAsia="zh-CN" w:bidi="ar-SA"/>
        </w:rPr>
        <w:t>8</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14:paraId="638A19C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2025届</w:t>
      </w:r>
      <w:r>
        <w:rPr>
          <w:rFonts w:hint="default" w:ascii="Times New Roman" w:hAnsi="Times New Roman" w:eastAsia="仿宋_GB2312" w:cs="Times New Roman"/>
          <w:color w:val="auto"/>
          <w:kern w:val="0"/>
          <w:sz w:val="32"/>
          <w:szCs w:val="32"/>
          <w:highlight w:val="none"/>
          <w:u w:val="none"/>
          <w:lang w:val="en-US" w:eastAsia="zh-CN" w:bidi="ar-SA"/>
        </w:rPr>
        <w:t>国内普通高校毕业生（非在职）以非最高学历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w:t>
      </w:r>
      <w:r>
        <w:rPr>
          <w:rFonts w:hint="eastAsia" w:ascii="Times New Roman" w:hAnsi="Times New Roman" w:eastAsia="仿宋_GB2312" w:cs="Times New Roman"/>
          <w:color w:val="auto"/>
          <w:kern w:val="0"/>
          <w:sz w:val="32"/>
          <w:szCs w:val="32"/>
          <w:highlight w:val="none"/>
          <w:u w:val="none"/>
          <w:lang w:val="en-US" w:eastAsia="zh-CN" w:bidi="ar-SA"/>
        </w:rPr>
        <w:t>8</w:t>
      </w:r>
      <w:r>
        <w:rPr>
          <w:rFonts w:hint="default" w:ascii="Times New Roman" w:hAnsi="Times New Roman" w:eastAsia="仿宋_GB2312" w:cs="Times New Roman"/>
          <w:color w:val="auto"/>
          <w:kern w:val="0"/>
          <w:sz w:val="32"/>
          <w:szCs w:val="32"/>
          <w:highlight w:val="none"/>
          <w:u w:val="none"/>
          <w:lang w:val="en-US" w:eastAsia="zh-CN" w:bidi="ar-SA"/>
        </w:rPr>
        <w:t>月</w:t>
      </w:r>
      <w:r>
        <w:rPr>
          <w:rFonts w:hint="eastAsia" w:ascii="Times New Roman" w:hAnsi="Times New Roman" w:eastAsia="仿宋_GB2312" w:cs="Times New Roman"/>
          <w:color w:val="auto"/>
          <w:kern w:val="0"/>
          <w:sz w:val="32"/>
          <w:szCs w:val="32"/>
          <w:highlight w:val="none"/>
          <w:u w:val="none"/>
          <w:lang w:val="en-US" w:eastAsia="zh-CN" w:bidi="ar-SA"/>
        </w:rPr>
        <w:t>31</w:t>
      </w:r>
      <w:r>
        <w:rPr>
          <w:rFonts w:hint="default" w:ascii="Times New Roman" w:hAnsi="Times New Roman" w:eastAsia="仿宋_GB2312" w:cs="Times New Roman"/>
          <w:color w:val="auto"/>
          <w:kern w:val="0"/>
          <w:sz w:val="32"/>
          <w:szCs w:val="32"/>
          <w:highlight w:val="none"/>
          <w:u w:val="none"/>
          <w:lang w:val="en-US" w:eastAsia="zh-CN" w:bidi="ar-SA"/>
        </w:rPr>
        <w:t>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w:t>
      </w:r>
      <w:r>
        <w:rPr>
          <w:rFonts w:hint="eastAsia" w:ascii="Times New Roman" w:hAnsi="Times New Roman" w:eastAsia="仿宋_GB2312" w:cs="Times New Roman"/>
          <w:color w:val="auto"/>
          <w:kern w:val="0"/>
          <w:sz w:val="32"/>
          <w:szCs w:val="32"/>
          <w:highlight w:val="none"/>
          <w:u w:val="none"/>
          <w:lang w:val="en-US" w:eastAsia="zh-CN" w:bidi="ar-SA"/>
        </w:rPr>
        <w:t>8</w:t>
      </w:r>
      <w:r>
        <w:rPr>
          <w:rFonts w:hint="default" w:ascii="Times New Roman" w:hAnsi="Times New Roman" w:eastAsia="仿宋_GB2312" w:cs="Times New Roman"/>
          <w:color w:val="auto"/>
          <w:kern w:val="0"/>
          <w:sz w:val="32"/>
          <w:szCs w:val="32"/>
          <w:highlight w:val="none"/>
          <w:u w:val="none"/>
          <w:lang w:val="en-US" w:eastAsia="zh-CN" w:bidi="ar-SA"/>
        </w:rPr>
        <w:t>月31日前取得最高学历毕业证书、学位证书。逾期未取得的，不得聘用。</w:t>
      </w:r>
    </w:p>
    <w:p w14:paraId="4835AED9">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w:t>
      </w:r>
      <w:r>
        <w:rPr>
          <w:rFonts w:hint="eastAsia" w:ascii="Times New Roman" w:hAnsi="Times New Roman" w:eastAsia="楷体_GB2312" w:cs="Times New Roman"/>
          <w:b/>
          <w:color w:val="auto"/>
          <w:kern w:val="0"/>
          <w:sz w:val="32"/>
          <w:szCs w:val="32"/>
          <w:highlight w:val="none"/>
          <w:u w:val="none"/>
          <w:lang w:val="en-US" w:eastAsia="zh-CN"/>
        </w:rPr>
        <w:t>取得</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14:paraId="653A12FF">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14:paraId="5204529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73DF4994">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14:paraId="7F7EAEB4">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460F4B8A">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14:paraId="282EE086">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，应聘人员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14:paraId="476FDFCC">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034C7A8A">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若所学专业已列入</w:t>
      </w:r>
      <w:r>
        <w:rPr>
          <w:rFonts w:hint="default" w:ascii="Times New Roman" w:hAnsi="Times New Roman" w:eastAsia="仿宋_GB2312" w:cs="Times New Roman"/>
          <w:sz w:val="32"/>
          <w:szCs w:val="32"/>
          <w:highlight w:val="none"/>
          <w:u w:val="none"/>
          <w:lang w:eastAsia="zh-CN"/>
        </w:rPr>
        <w:t>《公务员专业目录》</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有专业代码</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，同时也为旧专业名称的，例如，“水利工程硕士（专业硕士）（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w:t>
      </w:r>
      <w:r>
        <w:rPr>
          <w:rFonts w:hint="eastAsia" w:ascii="Times New Roman" w:hAnsi="Times New Roman" w:eastAsia="仿宋_GB2312" w:cs="Times New Roman"/>
          <w:sz w:val="32"/>
          <w:szCs w:val="32"/>
          <w:highlight w:val="none"/>
          <w:u w:val="none"/>
          <w:lang w:val="en-US" w:eastAsia="zh-CN"/>
        </w:rPr>
        <w:t>A081501</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w:t>
      </w:r>
      <w:r>
        <w:rPr>
          <w:rFonts w:hint="eastAsia" w:ascii="Times New Roman" w:hAnsi="Times New Roman" w:eastAsia="仿宋_GB2312" w:cs="Times New Roman"/>
          <w:sz w:val="32"/>
          <w:szCs w:val="32"/>
          <w:highlight w:val="none"/>
          <w:u w:val="none"/>
          <w:lang w:val="en-US" w:eastAsia="zh-CN"/>
        </w:rPr>
        <w:t>（A081505）</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等5个专业的旧专业，可以按照</w:t>
      </w:r>
      <w:r>
        <w:rPr>
          <w:rFonts w:hint="eastAsia" w:ascii="Times New Roman" w:hAnsi="Times New Roman" w:eastAsia="仿宋_GB2312" w:cs="Times New Roman"/>
          <w:sz w:val="32"/>
          <w:szCs w:val="32"/>
          <w:highlight w:val="none"/>
          <w:u w:val="none"/>
          <w:lang w:eastAsia="zh-CN"/>
        </w:rPr>
        <w:t>“水利工程硕士（专业硕士）（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”专业报考，也可以按照旧专业以相近专业报考。</w:t>
      </w:r>
    </w:p>
    <w:p w14:paraId="48BCFB3F">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12</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14:paraId="5B4FCFD9">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7E3E0BF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64A894F6">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0563F8B7">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13</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14:paraId="7410F28C">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14:paraId="7FCC9B18">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F55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0ABFC">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60ABFC">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B92932"/>
    <w:rsid w:val="132D40B4"/>
    <w:rsid w:val="171942F2"/>
    <w:rsid w:val="1A2F6AE9"/>
    <w:rsid w:val="1B043659"/>
    <w:rsid w:val="1CC154CD"/>
    <w:rsid w:val="1D097731"/>
    <w:rsid w:val="1E93142F"/>
    <w:rsid w:val="1FF7A828"/>
    <w:rsid w:val="2293511F"/>
    <w:rsid w:val="2F4D845B"/>
    <w:rsid w:val="2FBB71B4"/>
    <w:rsid w:val="359A1A73"/>
    <w:rsid w:val="36AE0B9B"/>
    <w:rsid w:val="3CDB07A1"/>
    <w:rsid w:val="3CDFC261"/>
    <w:rsid w:val="3CEF8D31"/>
    <w:rsid w:val="3CF121A0"/>
    <w:rsid w:val="3E77F195"/>
    <w:rsid w:val="3FF52F67"/>
    <w:rsid w:val="43BC0C6F"/>
    <w:rsid w:val="48BD3312"/>
    <w:rsid w:val="491D2AA5"/>
    <w:rsid w:val="4BCF9E93"/>
    <w:rsid w:val="4DD260B5"/>
    <w:rsid w:val="4EFD7FA7"/>
    <w:rsid w:val="4F2F65F9"/>
    <w:rsid w:val="51277D9F"/>
    <w:rsid w:val="52681379"/>
    <w:rsid w:val="53126132"/>
    <w:rsid w:val="56D1723C"/>
    <w:rsid w:val="58B75227"/>
    <w:rsid w:val="5A1F3FAE"/>
    <w:rsid w:val="5BABE98A"/>
    <w:rsid w:val="5FFF1BA0"/>
    <w:rsid w:val="60632CA1"/>
    <w:rsid w:val="62CC5007"/>
    <w:rsid w:val="67F59DD8"/>
    <w:rsid w:val="67FC21AB"/>
    <w:rsid w:val="6BDD3D63"/>
    <w:rsid w:val="6BED213F"/>
    <w:rsid w:val="6D84634D"/>
    <w:rsid w:val="6EB531BB"/>
    <w:rsid w:val="6FF75606"/>
    <w:rsid w:val="717D9130"/>
    <w:rsid w:val="71E869BB"/>
    <w:rsid w:val="769E8AF6"/>
    <w:rsid w:val="778878D2"/>
    <w:rsid w:val="780627F5"/>
    <w:rsid w:val="793A5C52"/>
    <w:rsid w:val="7BF36445"/>
    <w:rsid w:val="7BFD725F"/>
    <w:rsid w:val="7DFBD2CC"/>
    <w:rsid w:val="7EEA4731"/>
    <w:rsid w:val="7EF6497F"/>
    <w:rsid w:val="7EFF3E96"/>
    <w:rsid w:val="7F5C88D6"/>
    <w:rsid w:val="7F5D983D"/>
    <w:rsid w:val="7F6BBC82"/>
    <w:rsid w:val="7F77E821"/>
    <w:rsid w:val="7F7C0E75"/>
    <w:rsid w:val="7F9FA6C6"/>
    <w:rsid w:val="7FDC7350"/>
    <w:rsid w:val="7FE50B7F"/>
    <w:rsid w:val="7FF16F6D"/>
    <w:rsid w:val="7FFBC5CC"/>
    <w:rsid w:val="7FFF1BF8"/>
    <w:rsid w:val="7FFF3672"/>
    <w:rsid w:val="8F6FCA3C"/>
    <w:rsid w:val="9EDD4DC6"/>
    <w:rsid w:val="9FF7EECA"/>
    <w:rsid w:val="AF77AFE3"/>
    <w:rsid w:val="AFBE9957"/>
    <w:rsid w:val="B1FC7E18"/>
    <w:rsid w:val="B93F80BB"/>
    <w:rsid w:val="BBBF9000"/>
    <w:rsid w:val="BBF9A0FA"/>
    <w:rsid w:val="CFF63CE3"/>
    <w:rsid w:val="D6FDD8BC"/>
    <w:rsid w:val="D9BF3113"/>
    <w:rsid w:val="DBEDABF9"/>
    <w:rsid w:val="DBFFF5F9"/>
    <w:rsid w:val="DD7B4FAD"/>
    <w:rsid w:val="DF7F9476"/>
    <w:rsid w:val="E72FF1DF"/>
    <w:rsid w:val="EDEBCF58"/>
    <w:rsid w:val="EFE37CA8"/>
    <w:rsid w:val="F3BFB028"/>
    <w:rsid w:val="F3F73CC4"/>
    <w:rsid w:val="F7FF221F"/>
    <w:rsid w:val="F9DF8108"/>
    <w:rsid w:val="FB3E9FA7"/>
    <w:rsid w:val="FBEDDB28"/>
    <w:rsid w:val="FC7B09AA"/>
    <w:rsid w:val="FCDFC0ED"/>
    <w:rsid w:val="FDBEEAEB"/>
    <w:rsid w:val="FDDF6EA3"/>
    <w:rsid w:val="FEBDDD19"/>
    <w:rsid w:val="FEEF3EB8"/>
    <w:rsid w:val="FF5B731C"/>
    <w:rsid w:val="FFBFA1E3"/>
    <w:rsid w:val="FFFD5445"/>
    <w:rsid w:val="FFFEF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customStyle="1" w:styleId="8">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5</Pages>
  <Words>2218</Words>
  <Characters>2331</Characters>
  <Lines>0</Lines>
  <Paragraphs>0</Paragraphs>
  <TotalTime>5</TotalTime>
  <ScaleCrop>false</ScaleCrop>
  <LinksUpToDate>false</LinksUpToDate>
  <CharactersWithSpaces>2339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2023-03-10T01:41:00Z</dcterms:created>
  <dc:creator>何松爱</dc:creator>
  <cp:lastModifiedBy>WPS_1490878526</cp:lastModifiedBy>
  <cp:lastPrinted>2025-07-01T06:13:00Z</cp:lastPrinted>
  <dcterms:modified xsi:type="dcterms:W3CDTF">2025-07-23T01:55:10Z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8A254C941EEE4C4FBD7FD91C128028A5_13</vt:lpwstr>
  </property>
</Properties>
</file>