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一、考生须按照公布的考场安排，在面试</w:t>
      </w:r>
      <w:r>
        <w:rPr>
          <w:rFonts w:hint="eastAsia" w:eastAsia="仿宋_GB2312"/>
          <w:color w:val="000000"/>
          <w:kern w:val="0"/>
          <w:sz w:val="32"/>
          <w:szCs w:val="32"/>
        </w:rPr>
        <w:t>规定时间内</w:t>
      </w:r>
      <w:r>
        <w:rPr>
          <w:rFonts w:eastAsia="仿宋_GB2312"/>
          <w:color w:val="000000"/>
          <w:kern w:val="0"/>
          <w:sz w:val="32"/>
          <w:szCs w:val="32"/>
        </w:rPr>
        <w:t>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有效居民</w:t>
      </w:r>
      <w:r>
        <w:rPr>
          <w:rFonts w:eastAsia="仿宋_GB2312"/>
          <w:color w:val="000000"/>
          <w:kern w:val="0"/>
          <w:sz w:val="32"/>
          <w:szCs w:val="32"/>
        </w:rPr>
        <w:t>身份证到指定</w:t>
      </w:r>
      <w:r>
        <w:rPr>
          <w:rFonts w:hint="eastAsia" w:eastAsia="仿宋_GB2312"/>
          <w:color w:val="000000"/>
          <w:kern w:val="0"/>
          <w:sz w:val="32"/>
          <w:szCs w:val="32"/>
        </w:rPr>
        <w:t>候考室</w:t>
      </w:r>
      <w:r>
        <w:rPr>
          <w:rFonts w:eastAsia="仿宋_GB2312"/>
          <w:color w:val="000000"/>
          <w:kern w:val="0"/>
          <w:sz w:val="32"/>
          <w:szCs w:val="32"/>
        </w:rPr>
        <w:t>报到，参加面试抽签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按抽签确定的面试顺序进行面试。未能依时</w:t>
      </w:r>
      <w:r>
        <w:rPr>
          <w:rFonts w:hint="eastAsia" w:eastAsia="仿宋_GB2312"/>
          <w:color w:val="000000"/>
          <w:kern w:val="0"/>
          <w:sz w:val="32"/>
          <w:szCs w:val="32"/>
        </w:rPr>
        <w:t>进入</w:t>
      </w:r>
      <w:r>
        <w:rPr>
          <w:rFonts w:eastAsia="仿宋_GB2312"/>
          <w:color w:val="000000"/>
          <w:kern w:val="0"/>
          <w:sz w:val="32"/>
          <w:szCs w:val="32"/>
        </w:rPr>
        <w:t>的，按自动放弃面试资格处理</w:t>
      </w:r>
      <w:r>
        <w:rPr>
          <w:rFonts w:hint="eastAsia" w:eastAsia="仿宋_GB2312"/>
          <w:color w:val="000000"/>
          <w:kern w:val="0"/>
          <w:sz w:val="32"/>
          <w:szCs w:val="32"/>
        </w:rPr>
        <w:t>；对证件携带不齐的，取消面试资格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</w:t>
      </w:r>
      <w:r>
        <w:rPr>
          <w:rFonts w:eastAsia="仿宋_GB2312"/>
          <w:kern w:val="0"/>
          <w:sz w:val="32"/>
          <w:szCs w:val="32"/>
        </w:rPr>
        <w:t>考生</w:t>
      </w:r>
      <w:r>
        <w:rPr>
          <w:rFonts w:hint="eastAsia" w:eastAsia="仿宋_GB2312"/>
          <w:kern w:val="0"/>
          <w:sz w:val="32"/>
          <w:szCs w:val="32"/>
        </w:rPr>
        <w:t>报到</w:t>
      </w:r>
      <w:r>
        <w:rPr>
          <w:rFonts w:eastAsia="仿宋_GB2312"/>
          <w:kern w:val="0"/>
          <w:sz w:val="32"/>
          <w:szCs w:val="32"/>
        </w:rPr>
        <w:t>后，</w:t>
      </w:r>
      <w:r>
        <w:rPr>
          <w:rFonts w:eastAsia="仿宋_GB2312"/>
          <w:color w:val="000000"/>
          <w:kern w:val="0"/>
          <w:sz w:val="32"/>
          <w:szCs w:val="32"/>
        </w:rPr>
        <w:t>应将所携带</w:t>
      </w:r>
      <w:r>
        <w:rPr>
          <w:rFonts w:eastAsia="仿宋_GB2312"/>
          <w:kern w:val="0"/>
          <w:sz w:val="32"/>
          <w:szCs w:val="32"/>
        </w:rPr>
        <w:t>的通讯工具和音频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视频发射、接收设备关闭后连同其他</w:t>
      </w:r>
      <w:r>
        <w:rPr>
          <w:rFonts w:hint="eastAsia" w:eastAsia="仿宋_GB2312"/>
          <w:kern w:val="0"/>
          <w:sz w:val="32"/>
          <w:szCs w:val="32"/>
          <w:lang w:eastAsia="zh-CN"/>
        </w:rPr>
        <w:t>个人</w:t>
      </w:r>
      <w:r>
        <w:rPr>
          <w:rFonts w:eastAsia="仿宋_GB2312"/>
          <w:kern w:val="0"/>
          <w:sz w:val="32"/>
          <w:szCs w:val="32"/>
        </w:rPr>
        <w:t>物品交工作人员统一保管，</w:t>
      </w:r>
      <w:r>
        <w:rPr>
          <w:rFonts w:hint="eastAsia" w:eastAsia="仿宋_GB2312"/>
          <w:kern w:val="0"/>
          <w:sz w:val="32"/>
          <w:szCs w:val="32"/>
          <w:lang w:eastAsia="zh-CN"/>
        </w:rPr>
        <w:t>工作人员通知可</w:t>
      </w:r>
      <w:r>
        <w:rPr>
          <w:rFonts w:eastAsia="仿宋_GB2312"/>
          <w:kern w:val="0"/>
          <w:sz w:val="32"/>
          <w:szCs w:val="32"/>
        </w:rPr>
        <w:t>离场时领回。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eastAsia="仿宋_GB2312"/>
          <w:color w:val="000000"/>
          <w:kern w:val="0"/>
          <w:sz w:val="32"/>
          <w:szCs w:val="32"/>
        </w:rPr>
        <w:t>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</w:t>
      </w:r>
      <w:r>
        <w:rPr>
          <w:rFonts w:hint="eastAsia" w:eastAsia="仿宋_GB2312"/>
          <w:color w:val="000000"/>
          <w:kern w:val="0"/>
          <w:sz w:val="32"/>
          <w:szCs w:val="32"/>
        </w:rPr>
        <w:t>官</w:t>
      </w:r>
      <w:r>
        <w:rPr>
          <w:rFonts w:eastAsia="仿宋_GB2312"/>
          <w:color w:val="000000"/>
          <w:kern w:val="0"/>
          <w:sz w:val="32"/>
          <w:szCs w:val="32"/>
        </w:rPr>
        <w:t>同意后按弃考处理。严禁任何人向考生传递试题信息。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eastAsia="仿宋_GB2312"/>
          <w:color w:val="000000"/>
          <w:kern w:val="0"/>
          <w:sz w:val="32"/>
          <w:szCs w:val="32"/>
        </w:rPr>
        <w:t>所有岗位</w:t>
      </w:r>
      <w:r>
        <w:rPr>
          <w:rFonts w:eastAsia="仿宋_GB2312"/>
          <w:color w:val="000000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eastAsia="仿宋_GB2312"/>
          <w:color w:val="000000"/>
          <w:kern w:val="0"/>
          <w:sz w:val="32"/>
          <w:szCs w:val="32"/>
        </w:rPr>
        <w:t>、考生面试完毕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工作人员通知可</w:t>
      </w:r>
      <w:r>
        <w:rPr>
          <w:rFonts w:eastAsia="仿宋_GB2312"/>
          <w:kern w:val="0"/>
          <w:sz w:val="32"/>
          <w:szCs w:val="32"/>
        </w:rPr>
        <w:t>离场时</w:t>
      </w:r>
      <w:r>
        <w:rPr>
          <w:rFonts w:hint="eastAsia" w:eastAsia="仿宋_GB2312"/>
          <w:color w:val="000000"/>
          <w:kern w:val="0"/>
          <w:sz w:val="32"/>
          <w:szCs w:val="32"/>
        </w:rPr>
        <w:t>方可</w:t>
      </w:r>
      <w:r>
        <w:rPr>
          <w:rFonts w:eastAsia="仿宋_GB2312"/>
          <w:color w:val="000000"/>
          <w:kern w:val="0"/>
          <w:sz w:val="32"/>
          <w:szCs w:val="32"/>
        </w:rPr>
        <w:t>领回交由工作人员保管的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个</w:t>
      </w:r>
      <w:r>
        <w:rPr>
          <w:rFonts w:eastAsia="仿宋_GB2312"/>
          <w:color w:val="000000"/>
          <w:kern w:val="0"/>
          <w:sz w:val="32"/>
          <w:szCs w:val="32"/>
        </w:rPr>
        <w:t>人物品（请认真核对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避免错领他人</w:t>
      </w:r>
      <w:r>
        <w:rPr>
          <w:rFonts w:eastAsia="仿宋_GB2312"/>
          <w:color w:val="000000"/>
          <w:kern w:val="0"/>
          <w:sz w:val="32"/>
          <w:szCs w:val="32"/>
        </w:rPr>
        <w:t>物品）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离开考场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后</w:t>
      </w:r>
      <w:r>
        <w:rPr>
          <w:rFonts w:eastAsia="仿宋_GB2312"/>
          <w:color w:val="000000"/>
          <w:kern w:val="0"/>
          <w:sz w:val="32"/>
          <w:szCs w:val="32"/>
        </w:rPr>
        <w:t>不得在考场附近逗留。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08D"/>
    <w:rsid w:val="00172A27"/>
    <w:rsid w:val="00210496"/>
    <w:rsid w:val="002A1CCA"/>
    <w:rsid w:val="003E2DC4"/>
    <w:rsid w:val="00620B9C"/>
    <w:rsid w:val="0063191E"/>
    <w:rsid w:val="0063329C"/>
    <w:rsid w:val="00702FB2"/>
    <w:rsid w:val="00764BDE"/>
    <w:rsid w:val="00A219B7"/>
    <w:rsid w:val="00A54736"/>
    <w:rsid w:val="00A933A1"/>
    <w:rsid w:val="00AA1536"/>
    <w:rsid w:val="00AC3937"/>
    <w:rsid w:val="00C32A72"/>
    <w:rsid w:val="00D01884"/>
    <w:rsid w:val="00D4677B"/>
    <w:rsid w:val="00FC4BD6"/>
    <w:rsid w:val="01C24A70"/>
    <w:rsid w:val="045529FC"/>
    <w:rsid w:val="05490EF3"/>
    <w:rsid w:val="05E53528"/>
    <w:rsid w:val="0AD30ACD"/>
    <w:rsid w:val="105C2BAD"/>
    <w:rsid w:val="12011D47"/>
    <w:rsid w:val="12220E00"/>
    <w:rsid w:val="12B249C6"/>
    <w:rsid w:val="13E14C89"/>
    <w:rsid w:val="142E4933"/>
    <w:rsid w:val="14A20ACC"/>
    <w:rsid w:val="1A727B8E"/>
    <w:rsid w:val="1E2C3794"/>
    <w:rsid w:val="1FE92C6F"/>
    <w:rsid w:val="25FFB537"/>
    <w:rsid w:val="26074E3E"/>
    <w:rsid w:val="28DE0078"/>
    <w:rsid w:val="2E7A7614"/>
    <w:rsid w:val="2F033930"/>
    <w:rsid w:val="2FDD297C"/>
    <w:rsid w:val="32527BFC"/>
    <w:rsid w:val="354B42E3"/>
    <w:rsid w:val="35B4366F"/>
    <w:rsid w:val="375312A1"/>
    <w:rsid w:val="396B3C67"/>
    <w:rsid w:val="3A077769"/>
    <w:rsid w:val="3A290951"/>
    <w:rsid w:val="3A3F19A9"/>
    <w:rsid w:val="3F472FEC"/>
    <w:rsid w:val="41874264"/>
    <w:rsid w:val="472027CD"/>
    <w:rsid w:val="476D1C9E"/>
    <w:rsid w:val="48F96A02"/>
    <w:rsid w:val="49A44F91"/>
    <w:rsid w:val="49A6552B"/>
    <w:rsid w:val="4F6C6D22"/>
    <w:rsid w:val="50EC5EEF"/>
    <w:rsid w:val="53B83632"/>
    <w:rsid w:val="54682C61"/>
    <w:rsid w:val="55604310"/>
    <w:rsid w:val="573E657C"/>
    <w:rsid w:val="57C07169"/>
    <w:rsid w:val="65BA3F01"/>
    <w:rsid w:val="672434A3"/>
    <w:rsid w:val="672E18A1"/>
    <w:rsid w:val="6757696A"/>
    <w:rsid w:val="68196876"/>
    <w:rsid w:val="69D971A2"/>
    <w:rsid w:val="6A911074"/>
    <w:rsid w:val="6A9B68BA"/>
    <w:rsid w:val="6FD66DB9"/>
    <w:rsid w:val="73BD5856"/>
    <w:rsid w:val="73C07777"/>
    <w:rsid w:val="74821758"/>
    <w:rsid w:val="7635203E"/>
    <w:rsid w:val="78A32363"/>
    <w:rsid w:val="7EBC44DF"/>
    <w:rsid w:val="9FFF1925"/>
    <w:rsid w:val="FDDBD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2</TotalTime>
  <ScaleCrop>false</ScaleCrop>
  <LinksUpToDate>false</LinksUpToDate>
  <CharactersWithSpaces>688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2012-06-07T09:30:00Z</dcterms:created>
  <dc:creator>Administrator</dc:creator>
  <cp:lastModifiedBy>民生局</cp:lastModifiedBy>
  <cp:lastPrinted>2024-07-23T05:23:00Z</cp:lastPrinted>
  <dcterms:modified xsi:type="dcterms:W3CDTF">2025-05-08T06:52:46Z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8D9CC03284FF4BDDBF76641FDEFD73D8</vt:lpwstr>
  </property>
</Properties>
</file>