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958A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eastAsia="方正小标宋简体"/>
          <w:sz w:val="36"/>
          <w:szCs w:val="40"/>
        </w:rPr>
      </w:pPr>
      <w:r>
        <w:rPr>
          <w:rFonts w:hint="eastAsia" w:ascii="方正小标宋简体" w:eastAsia="方正小标宋简体"/>
          <w:sz w:val="36"/>
          <w:szCs w:val="40"/>
        </w:rPr>
        <w:t>恒口示范区202</w:t>
      </w:r>
      <w:r>
        <w:rPr>
          <w:rFonts w:hint="eastAsia" w:ascii="方正小标宋简体" w:eastAsia="方正小标宋简体"/>
          <w:sz w:val="36"/>
          <w:szCs w:val="40"/>
          <w:lang w:val="en-US" w:eastAsia="zh-CN"/>
        </w:rPr>
        <w:t>5</w:t>
      </w:r>
      <w:r>
        <w:rPr>
          <w:rFonts w:hint="eastAsia" w:ascii="方正小标宋简体" w:eastAsia="方正小标宋简体"/>
          <w:sz w:val="36"/>
          <w:szCs w:val="40"/>
        </w:rPr>
        <w:t>年农村义务教育阶段学校</w:t>
      </w:r>
    </w:p>
    <w:p w14:paraId="19C302A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eastAsia="方正小标宋简体"/>
          <w:sz w:val="36"/>
          <w:szCs w:val="40"/>
        </w:rPr>
      </w:pPr>
      <w:r>
        <w:rPr>
          <w:rFonts w:hint="eastAsia" w:ascii="方正小标宋简体" w:eastAsia="方正小标宋简体"/>
          <w:sz w:val="36"/>
          <w:szCs w:val="40"/>
        </w:rPr>
        <w:t>特岗教师招聘考生诚信</w:t>
      </w:r>
      <w:r>
        <w:rPr>
          <w:rFonts w:hint="eastAsia" w:ascii="方正小标宋简体" w:eastAsia="方正小标宋简体"/>
          <w:sz w:val="36"/>
          <w:szCs w:val="40"/>
          <w:lang w:val="en-US" w:eastAsia="zh-CN"/>
        </w:rPr>
        <w:t>承诺</w:t>
      </w:r>
      <w:r>
        <w:rPr>
          <w:rFonts w:hint="eastAsia" w:ascii="方正小标宋简体" w:eastAsia="方正小标宋简体"/>
          <w:sz w:val="36"/>
          <w:szCs w:val="40"/>
        </w:rPr>
        <w:t>书</w:t>
      </w:r>
    </w:p>
    <w:p w14:paraId="3471DE4D">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sz w:val="30"/>
          <w:szCs w:val="30"/>
        </w:rPr>
      </w:pPr>
      <w:r>
        <w:rPr>
          <w:rFonts w:hint="eastAsia"/>
          <w:sz w:val="30"/>
          <w:szCs w:val="30"/>
        </w:rPr>
        <w:t>本人已认真阅读并了解了《安康市恒口示范区</w:t>
      </w:r>
      <w:r>
        <w:rPr>
          <w:sz w:val="30"/>
          <w:szCs w:val="30"/>
        </w:rPr>
        <w:t>202</w:t>
      </w:r>
      <w:r>
        <w:rPr>
          <w:rFonts w:hint="eastAsia"/>
          <w:sz w:val="30"/>
          <w:szCs w:val="30"/>
          <w:lang w:val="en-US" w:eastAsia="zh-CN"/>
        </w:rPr>
        <w:t>5</w:t>
      </w:r>
      <w:r>
        <w:rPr>
          <w:sz w:val="30"/>
          <w:szCs w:val="30"/>
        </w:rPr>
        <w:t>年农村义务教育阶段学校教师特设岗位计划招聘公告》</w:t>
      </w:r>
      <w:r>
        <w:rPr>
          <w:rFonts w:hint="eastAsia"/>
          <w:sz w:val="30"/>
          <w:szCs w:val="30"/>
        </w:rPr>
        <w:t>，自愿报名参加恒口示范区202</w:t>
      </w:r>
      <w:r>
        <w:rPr>
          <w:rFonts w:hint="eastAsia"/>
          <w:sz w:val="30"/>
          <w:szCs w:val="30"/>
          <w:lang w:val="en-US" w:eastAsia="zh-CN"/>
        </w:rPr>
        <w:t>5</w:t>
      </w:r>
      <w:r>
        <w:rPr>
          <w:sz w:val="30"/>
          <w:szCs w:val="30"/>
        </w:rPr>
        <w:t>年农村学校特岗教师招聘，现作如下</w:t>
      </w:r>
      <w:r>
        <w:rPr>
          <w:rFonts w:hint="eastAsia"/>
          <w:sz w:val="30"/>
          <w:szCs w:val="30"/>
        </w:rPr>
        <w:t>承诺</w:t>
      </w:r>
      <w:r>
        <w:rPr>
          <w:sz w:val="30"/>
          <w:szCs w:val="30"/>
        </w:rPr>
        <w:t>:</w:t>
      </w:r>
    </w:p>
    <w:p w14:paraId="369ECF36">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sz w:val="30"/>
          <w:szCs w:val="30"/>
        </w:rPr>
      </w:pPr>
      <w:r>
        <w:rPr>
          <w:sz w:val="30"/>
          <w:szCs w:val="30"/>
        </w:rPr>
        <w:t>1.保证所提供个人的证件、证书及各类信息全面、真实、准</w:t>
      </w:r>
      <w:r>
        <w:rPr>
          <w:rFonts w:hint="eastAsia"/>
          <w:sz w:val="30"/>
          <w:szCs w:val="30"/>
        </w:rPr>
        <w:t>确、有效。</w:t>
      </w:r>
    </w:p>
    <w:p w14:paraId="1C6E2CE6">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sz w:val="30"/>
          <w:szCs w:val="30"/>
        </w:rPr>
      </w:pPr>
      <w:r>
        <w:rPr>
          <w:sz w:val="30"/>
          <w:szCs w:val="30"/>
        </w:rPr>
        <w:t>2.保持电话畅通，及时阅读公告，了解招聘事宜</w:t>
      </w:r>
      <w:r>
        <w:rPr>
          <w:rFonts w:hint="eastAsia"/>
          <w:sz w:val="30"/>
          <w:szCs w:val="30"/>
        </w:rPr>
        <w:t>，</w:t>
      </w:r>
      <w:r>
        <w:rPr>
          <w:sz w:val="30"/>
          <w:szCs w:val="30"/>
        </w:rPr>
        <w:t>按规定时间参加每一个环节的应聘事项。</w:t>
      </w:r>
    </w:p>
    <w:p w14:paraId="3304EC18">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sz w:val="30"/>
          <w:szCs w:val="30"/>
        </w:rPr>
      </w:pPr>
      <w:r>
        <w:rPr>
          <w:sz w:val="30"/>
          <w:szCs w:val="30"/>
        </w:rPr>
        <w:t>3.没有招聘公告中规定的不符合报名应聘的各种情形。</w:t>
      </w:r>
    </w:p>
    <w:p w14:paraId="7B4DEE8D">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sz w:val="30"/>
          <w:szCs w:val="30"/>
        </w:rPr>
      </w:pPr>
      <w:r>
        <w:rPr>
          <w:sz w:val="30"/>
          <w:szCs w:val="30"/>
        </w:rPr>
        <w:t>4.现未就业或与原就业单位解除了劳动(聘用)合同。</w:t>
      </w:r>
    </w:p>
    <w:p w14:paraId="55B5885D">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sz w:val="30"/>
          <w:szCs w:val="30"/>
        </w:rPr>
      </w:pPr>
      <w:r>
        <w:rPr>
          <w:sz w:val="30"/>
          <w:szCs w:val="30"/>
        </w:rPr>
        <w:t>5.严格遵守考试与招聘工作纪律。</w:t>
      </w:r>
    </w:p>
    <w:p w14:paraId="4B1CD5E4">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sz w:val="30"/>
          <w:szCs w:val="30"/>
        </w:rPr>
        <w:t>6.</w:t>
      </w:r>
      <w:r>
        <w:rPr>
          <w:rFonts w:hint="eastAsia"/>
          <w:sz w:val="30"/>
          <w:szCs w:val="30"/>
        </w:rPr>
        <w:t>若进入拟聘环节，按恒口示范区特岗办通知</w:t>
      </w:r>
      <w:r>
        <w:rPr>
          <w:rFonts w:hint="eastAsia"/>
          <w:sz w:val="30"/>
          <w:szCs w:val="30"/>
          <w:lang w:val="en-US" w:eastAsia="zh-CN"/>
        </w:rPr>
        <w:t>的时间、地点</w:t>
      </w:r>
      <w:r>
        <w:rPr>
          <w:sz w:val="30"/>
          <w:szCs w:val="30"/>
        </w:rPr>
        <w:t>报到，</w:t>
      </w:r>
      <w:r>
        <w:rPr>
          <w:rFonts w:hint="eastAsia"/>
          <w:sz w:val="30"/>
          <w:szCs w:val="30"/>
        </w:rPr>
        <w:t>未经请假等相关手续逾期一周未报到者，视为自动放弃。</w:t>
      </w:r>
    </w:p>
    <w:p w14:paraId="265D0174">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default" w:eastAsia="仿宋_GB2312"/>
          <w:sz w:val="30"/>
          <w:szCs w:val="30"/>
          <w:lang w:val="en-US" w:eastAsia="zh-CN"/>
        </w:rPr>
      </w:pPr>
      <w:r>
        <w:rPr>
          <w:rFonts w:hint="eastAsia"/>
          <w:sz w:val="30"/>
          <w:szCs w:val="30"/>
          <w:lang w:val="en-US" w:eastAsia="zh-CN"/>
        </w:rPr>
        <w:t>7.承诺于2025年8月31日前向恒口示范区特岗办提供符合本人报考岗位条件的</w:t>
      </w:r>
      <w:r>
        <w:rPr>
          <w:rFonts w:hint="eastAsia"/>
          <w:sz w:val="30"/>
          <w:szCs w:val="30"/>
          <w:u w:val="single"/>
          <w:lang w:val="en-US" w:eastAsia="zh-CN"/>
        </w:rPr>
        <w:t xml:space="preserve">                               </w:t>
      </w:r>
      <w:r>
        <w:rPr>
          <w:rFonts w:hint="eastAsia"/>
          <w:sz w:val="30"/>
          <w:szCs w:val="30"/>
          <w:lang w:val="en-US" w:eastAsia="zh-CN"/>
        </w:rPr>
        <w:t>（毕业证、学位证、教师资格证等，由承诺人根据所缺材料选择填写）原件和复印件。</w:t>
      </w:r>
    </w:p>
    <w:p w14:paraId="6B42989C">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在招聘过程中如有违反上述任何一条，或因本人原因延误招聘</w:t>
      </w:r>
      <w:r>
        <w:rPr>
          <w:rFonts w:hint="eastAsia"/>
          <w:sz w:val="30"/>
          <w:szCs w:val="30"/>
          <w:lang w:eastAsia="zh-CN"/>
        </w:rPr>
        <w:t>、逾期不能提供</w:t>
      </w:r>
      <w:r>
        <w:rPr>
          <w:rFonts w:hint="eastAsia"/>
          <w:sz w:val="30"/>
          <w:szCs w:val="30"/>
          <w:lang w:val="en-US" w:eastAsia="zh-CN"/>
        </w:rPr>
        <w:t>相关证件</w:t>
      </w:r>
      <w:r>
        <w:rPr>
          <w:rFonts w:hint="eastAsia"/>
          <w:sz w:val="30"/>
          <w:szCs w:val="30"/>
        </w:rPr>
        <w:t>，或在招聘过程中任何一个环节被发现不符合招聘条件而被取消应聘资格的，本人愿意</w:t>
      </w:r>
      <w:bookmarkStart w:id="0" w:name="_GoBack"/>
      <w:bookmarkEnd w:id="0"/>
      <w:r>
        <w:rPr>
          <w:rFonts w:hint="eastAsia"/>
          <w:sz w:val="30"/>
          <w:szCs w:val="30"/>
        </w:rPr>
        <w:t>放弃考试及应聘资格，并承担相应的后果和法律责任。</w:t>
      </w:r>
    </w:p>
    <w:p w14:paraId="01E80D41">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sz w:val="30"/>
          <w:szCs w:val="30"/>
          <w:lang w:val="en-US" w:eastAsia="zh-CN"/>
        </w:rPr>
      </w:pPr>
      <w:r>
        <w:rPr>
          <w:rFonts w:hint="eastAsia"/>
          <w:sz w:val="30"/>
          <w:szCs w:val="30"/>
        </w:rPr>
        <w:t>承诺人（签名</w:t>
      </w:r>
      <w:r>
        <w:rPr>
          <w:rFonts w:hint="eastAsia"/>
          <w:sz w:val="30"/>
          <w:szCs w:val="30"/>
          <w:lang w:val="en-US" w:eastAsia="zh-CN"/>
        </w:rPr>
        <w:t>并按指印</w:t>
      </w:r>
      <w:r>
        <w:rPr>
          <w:rFonts w:hint="eastAsia"/>
          <w:sz w:val="30"/>
          <w:szCs w:val="30"/>
        </w:rPr>
        <w:t>）：</w:t>
      </w:r>
      <w:r>
        <w:rPr>
          <w:rFonts w:hint="eastAsia"/>
          <w:sz w:val="30"/>
          <w:szCs w:val="30"/>
          <w:lang w:val="en-US" w:eastAsia="zh-CN"/>
        </w:rPr>
        <w:t xml:space="preserve">         </w:t>
      </w:r>
    </w:p>
    <w:p w14:paraId="07C382ED">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承诺人联系电话：</w:t>
      </w:r>
    </w:p>
    <w:p w14:paraId="7A68ABCE">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sz w:val="30"/>
          <w:szCs w:val="30"/>
        </w:rPr>
        <w:t>承诺人身份证号码：</w:t>
      </w:r>
    </w:p>
    <w:p w14:paraId="3F37A39C">
      <w:pPr>
        <w:keepNext w:val="0"/>
        <w:keepLines w:val="0"/>
        <w:pageBreakBefore w:val="0"/>
        <w:widowControl/>
        <w:kinsoku/>
        <w:wordWrap/>
        <w:overflowPunct/>
        <w:topLinePunct w:val="0"/>
        <w:autoSpaceDE/>
        <w:autoSpaceDN/>
        <w:bidi w:val="0"/>
        <w:adjustRightInd/>
        <w:snapToGrid/>
        <w:spacing w:line="520" w:lineRule="exact"/>
        <w:ind w:firstLine="3600" w:firstLineChars="1200"/>
        <w:textAlignment w:val="auto"/>
        <w:rPr>
          <w:sz w:val="30"/>
          <w:szCs w:val="30"/>
        </w:rPr>
      </w:pPr>
    </w:p>
    <w:p w14:paraId="0AEE181E">
      <w:pPr>
        <w:keepNext w:val="0"/>
        <w:keepLines w:val="0"/>
        <w:pageBreakBefore w:val="0"/>
        <w:widowControl/>
        <w:kinsoku/>
        <w:wordWrap/>
        <w:overflowPunct/>
        <w:topLinePunct w:val="0"/>
        <w:autoSpaceDE/>
        <w:autoSpaceDN/>
        <w:bidi w:val="0"/>
        <w:adjustRightInd/>
        <w:snapToGrid/>
        <w:spacing w:line="520" w:lineRule="exact"/>
        <w:ind w:firstLine="3600" w:firstLineChars="1200"/>
        <w:textAlignment w:val="auto"/>
        <w:rPr>
          <w:sz w:val="30"/>
          <w:szCs w:val="30"/>
        </w:rPr>
      </w:pPr>
      <w:r>
        <w:rPr>
          <w:rFonts w:hint="eastAsia"/>
          <w:sz w:val="30"/>
          <w:szCs w:val="30"/>
        </w:rPr>
        <w:t>承诺时间：</w:t>
      </w:r>
      <w:r>
        <w:rPr>
          <w:sz w:val="30"/>
          <w:szCs w:val="30"/>
        </w:rPr>
        <w:t>202</w:t>
      </w:r>
      <w:r>
        <w:rPr>
          <w:rFonts w:hint="eastAsia"/>
          <w:sz w:val="30"/>
          <w:szCs w:val="30"/>
          <w:lang w:val="en-US" w:eastAsia="zh-CN"/>
        </w:rPr>
        <w:t>5</w:t>
      </w:r>
      <w:r>
        <w:rPr>
          <w:sz w:val="30"/>
          <w:szCs w:val="30"/>
        </w:rPr>
        <w:t>年</w:t>
      </w:r>
      <w:r>
        <w:rPr>
          <w:rFonts w:hint="eastAsia"/>
          <w:sz w:val="30"/>
          <w:szCs w:val="30"/>
        </w:rPr>
        <w:t xml:space="preserve">  </w:t>
      </w:r>
      <w:r>
        <w:rPr>
          <w:sz w:val="30"/>
          <w:szCs w:val="30"/>
        </w:rPr>
        <w:t xml:space="preserve"> 月</w:t>
      </w:r>
      <w:r>
        <w:rPr>
          <w:rFonts w:hint="eastAsia"/>
          <w:sz w:val="30"/>
          <w:szCs w:val="30"/>
        </w:rPr>
        <w:t xml:space="preserve">   </w:t>
      </w:r>
      <w:r>
        <w:rPr>
          <w:sz w:val="30"/>
          <w:szCs w:val="30"/>
        </w:rPr>
        <w:t xml:space="preserve"> 日</w:t>
      </w:r>
    </w:p>
    <w:sectPr>
      <w:pgSz w:w="11906" w:h="16838"/>
      <w:pgMar w:top="1304" w:right="1587" w:bottom="1304" w:left="1587"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MTU5ZGE4YTAwNGZmMjE3MWJiNzQxNzNlOTU1OGUifQ=="/>
  </w:docVars>
  <w:rsids>
    <w:rsidRoot w:val="00E66BAA"/>
    <w:rsid w:val="00090E11"/>
    <w:rsid w:val="000A0A72"/>
    <w:rsid w:val="002313F9"/>
    <w:rsid w:val="002D5C67"/>
    <w:rsid w:val="00367B47"/>
    <w:rsid w:val="004D6894"/>
    <w:rsid w:val="00730BFF"/>
    <w:rsid w:val="007F3DBC"/>
    <w:rsid w:val="00AA7E1C"/>
    <w:rsid w:val="00C67CA3"/>
    <w:rsid w:val="00E66BAA"/>
    <w:rsid w:val="00EB6463"/>
    <w:rsid w:val="00EF252C"/>
    <w:rsid w:val="00FA79E9"/>
    <w:rsid w:val="38C73DAF"/>
    <w:rsid w:val="75820BDB"/>
    <w:rsid w:val="7F8C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60" w:lineRule="exact"/>
      <w:jc w:val="both"/>
    </w:pPr>
    <w:rPr>
      <w:rFonts w:ascii="仿宋_GB2312" w:eastAsia="仿宋_GB2312" w:hAnsiTheme="minorHAnsi" w:cstheme="minorBidi"/>
      <w:kern w:val="2"/>
      <w:sz w:val="32"/>
      <w:szCs w:val="36"/>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0"/>
    <w:autoRedefine/>
    <w:semiHidden/>
    <w:unhideWhenUsed/>
    <w:qFormat/>
    <w:uiPriority w:val="9"/>
    <w:pPr>
      <w:keepNext/>
      <w:keepLines/>
      <w:spacing w:before="80" w:after="40"/>
      <w:outlineLvl w:val="3"/>
    </w:pPr>
    <w:rPr>
      <w:rFonts w:asciiTheme="minorHAnsi" w:eastAsiaTheme="minorEastAsia"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eastAsiaTheme="minorEastAsia"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eastAsiaTheme="minorEastAsia"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autoRedefine/>
    <w:semiHidden/>
    <w:unhideWhenUsed/>
    <w:qFormat/>
    <w:uiPriority w:val="9"/>
    <w:pPr>
      <w:keepNext/>
      <w:keepLines/>
      <w:outlineLvl w:val="7"/>
    </w:pPr>
    <w:rPr>
      <w:rFonts w:asci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autoRedefine/>
    <w:semiHidden/>
    <w:unhideWhenUsed/>
    <w:qFormat/>
    <w:uiPriority w:val="9"/>
    <w:pPr>
      <w:keepNext/>
      <w:keepLines/>
      <w:outlineLvl w:val="8"/>
    </w:pPr>
    <w:rPr>
      <w:rFonts w:asci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36"/>
    <w:autoRedefine/>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5"/>
    <w:autoRedefine/>
    <w:unhideWhenUsed/>
    <w:qFormat/>
    <w:uiPriority w:val="99"/>
    <w:pPr>
      <w:tabs>
        <w:tab w:val="center" w:pos="4153"/>
        <w:tab w:val="right" w:pos="8306"/>
      </w:tabs>
      <w:snapToGrid w:val="0"/>
      <w:spacing w:line="240" w:lineRule="atLeast"/>
      <w:jc w:val="center"/>
    </w:pPr>
    <w:rPr>
      <w:sz w:val="18"/>
      <w:szCs w:val="18"/>
    </w:rPr>
  </w:style>
  <w:style w:type="paragraph" w:styleId="13">
    <w:name w:val="Subtitle"/>
    <w:basedOn w:val="1"/>
    <w:next w:val="1"/>
    <w:link w:val="2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autoRedefine/>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autoRedefine/>
    <w:semiHidden/>
    <w:qFormat/>
    <w:uiPriority w:val="9"/>
    <w:rPr>
      <w:rFonts w:asciiTheme="majorHAnsi" w:hAnsiTheme="majorHAnsi" w:eastAsiaTheme="majorEastAsia" w:cstheme="majorBidi"/>
      <w:color w:val="104862" w:themeColor="accent1" w:themeShade="BF"/>
      <w:szCs w:val="32"/>
    </w:rPr>
  </w:style>
  <w:style w:type="character" w:customStyle="1" w:styleId="20">
    <w:name w:val="标题 4 字符"/>
    <w:basedOn w:val="16"/>
    <w:link w:val="5"/>
    <w:autoRedefine/>
    <w:semiHidden/>
    <w:qFormat/>
    <w:uiPriority w:val="9"/>
    <w:rPr>
      <w:rFonts w:asciiTheme="minorHAnsi" w:eastAsiaTheme="minorEastAsia" w:cstheme="majorBidi"/>
      <w:color w:val="104862" w:themeColor="accent1" w:themeShade="BF"/>
      <w:sz w:val="28"/>
      <w:szCs w:val="28"/>
    </w:rPr>
  </w:style>
  <w:style w:type="character" w:customStyle="1" w:styleId="21">
    <w:name w:val="标题 5 字符"/>
    <w:basedOn w:val="16"/>
    <w:link w:val="6"/>
    <w:autoRedefine/>
    <w:semiHidden/>
    <w:qFormat/>
    <w:uiPriority w:val="9"/>
    <w:rPr>
      <w:rFonts w:asciiTheme="minorHAnsi" w:eastAsiaTheme="minorEastAsia" w:cstheme="majorBidi"/>
      <w:color w:val="104862" w:themeColor="accent1" w:themeShade="BF"/>
      <w:sz w:val="24"/>
      <w:szCs w:val="24"/>
    </w:rPr>
  </w:style>
  <w:style w:type="character" w:customStyle="1" w:styleId="22">
    <w:name w:val="标题 6 字符"/>
    <w:basedOn w:val="16"/>
    <w:link w:val="7"/>
    <w:autoRedefine/>
    <w:semiHidden/>
    <w:qFormat/>
    <w:uiPriority w:val="9"/>
    <w:rPr>
      <w:rFonts w:asciiTheme="minorHAnsi" w:eastAsiaTheme="minorEastAsia" w:cstheme="majorBidi"/>
      <w:b/>
      <w:bCs/>
      <w:color w:val="104862" w:themeColor="accent1" w:themeShade="BF"/>
    </w:rPr>
  </w:style>
  <w:style w:type="character" w:customStyle="1" w:styleId="23">
    <w:name w:val="标题 7 字符"/>
    <w:basedOn w:val="16"/>
    <w:link w:val="8"/>
    <w:autoRedefine/>
    <w:semiHidden/>
    <w:qFormat/>
    <w:uiPriority w:val="9"/>
    <w:rPr>
      <w:rFonts w:asci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autoRedefine/>
    <w:semiHidden/>
    <w:qFormat/>
    <w:uiPriority w:val="9"/>
    <w:rPr>
      <w:rFonts w:asci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autoRedefine/>
    <w:semiHidden/>
    <w:qFormat/>
    <w:uiPriority w:val="9"/>
    <w:rPr>
      <w:rFonts w:asci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autoRedefine/>
    <w:qFormat/>
    <w:uiPriority w:val="34"/>
    <w:pPr>
      <w:ind w:left="720"/>
      <w:contextualSpacing/>
    </w:pPr>
  </w:style>
  <w:style w:type="character" w:customStyle="1" w:styleId="31">
    <w:name w:val="Intense Emphasis"/>
    <w:basedOn w:val="16"/>
    <w:autoRedefine/>
    <w:qFormat/>
    <w:uiPriority w:val="21"/>
    <w:rPr>
      <w:i/>
      <w:iCs/>
      <w:color w:val="104862" w:themeColor="accent1" w:themeShade="BF"/>
    </w:rPr>
  </w:style>
  <w:style w:type="paragraph" w:styleId="32">
    <w:name w:val="Intense Quote"/>
    <w:basedOn w:val="1"/>
    <w:next w:val="1"/>
    <w:link w:val="33"/>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autoRedefine/>
    <w:qFormat/>
    <w:uiPriority w:val="30"/>
    <w:rPr>
      <w:i/>
      <w:iCs/>
      <w:color w:val="104862" w:themeColor="accent1" w:themeShade="BF"/>
    </w:rPr>
  </w:style>
  <w:style w:type="character" w:customStyle="1" w:styleId="34">
    <w:name w:val="Intense Reference"/>
    <w:basedOn w:val="16"/>
    <w:autoRedefine/>
    <w:qFormat/>
    <w:uiPriority w:val="32"/>
    <w:rPr>
      <w:b/>
      <w:bCs/>
      <w:smallCaps/>
      <w:color w:val="104862" w:themeColor="accent1" w:themeShade="BF"/>
      <w:spacing w:val="5"/>
    </w:rPr>
  </w:style>
  <w:style w:type="character" w:customStyle="1" w:styleId="35">
    <w:name w:val="页眉 字符"/>
    <w:basedOn w:val="16"/>
    <w:link w:val="12"/>
    <w:autoRedefine/>
    <w:qFormat/>
    <w:uiPriority w:val="99"/>
    <w:rPr>
      <w:sz w:val="18"/>
      <w:szCs w:val="18"/>
    </w:rPr>
  </w:style>
  <w:style w:type="character" w:customStyle="1" w:styleId="36">
    <w:name w:val="页脚 字符"/>
    <w:basedOn w:val="16"/>
    <w:link w:val="11"/>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529</Characters>
  <Lines>3</Lines>
  <Paragraphs>1</Paragraphs>
  <TotalTime>106</TotalTime>
  <ScaleCrop>false</ScaleCrop>
  <LinksUpToDate>false</LinksUpToDate>
  <CharactersWithSpaces>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2024-06-08T03:31:00Z</dcterms:created>
  <dc:creator>shilei</dc:creator>
  <cp:lastModifiedBy>13891538797</cp:lastModifiedBy>
  <dcterms:modified xsi:type="dcterms:W3CDTF">2025-07-08T12:32:50Z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A6A2C492ECEF41E987A3161D6693DEC9_13</vt:lpwstr>
  </property>
  <property fmtid="{D5CDD505-2E9C-101B-9397-08002B2CF9AE}" pid="4" name="KSOTemplateDocerSaveRecord">
    <vt:lpwstr>eyJoZGlkIjoiZTI4YzJhODg3ZGNkYmY3MTJlYjEwMGVmNDIxZTY3YmUiLCJ1c2VySWQiOiIxNjI2ODY5In0=</vt:lpwstr>
  </property>
</Properties>
</file>