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C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highlight w:val="none"/>
        </w:rPr>
        <w:t>：</w:t>
      </w:r>
    </w:p>
    <w:p w14:paraId="6EB34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 w14:paraId="78512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武汉东湖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新技术开发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面向社会</w:t>
      </w:r>
    </w:p>
    <w:p w14:paraId="67009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中小学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教师面试考生须知</w:t>
      </w:r>
    </w:p>
    <w:p w14:paraId="3B7CB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" w:eastAsia="仿宋"/>
          <w:sz w:val="32"/>
          <w:szCs w:val="32"/>
          <w:highlight w:val="none"/>
        </w:rPr>
      </w:pPr>
    </w:p>
    <w:p w14:paraId="40D1377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考生须认真阅读并严格遵守本须知。</w:t>
      </w:r>
    </w:p>
    <w:p w14:paraId="6F242D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考生应认真确认个人面试时间、地点和签到地点，避免因考试时间、地点错误错失考试机会。</w:t>
      </w:r>
    </w:p>
    <w:p w14:paraId="749ABD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考生须携有效期内的居民身份证（含临时身份证、公安部门开具的带照片信息的临时身份证明）和准考证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于考试当天7:20进场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7:50仍未及时进入考点大门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考生，将视为自动放弃。</w:t>
      </w:r>
    </w:p>
    <w:p w14:paraId="7D7454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在完成物品寄存、签到、抽签后，应按照现场指引，直接前往相应候考室候考，请勿在教学楼道内长期逗留。</w:t>
      </w:r>
    </w:p>
    <w:p w14:paraId="1B17D0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面试期间采取入闱封闭的办法进行管理。除规定的用品外，不得携带电子记事本类、手机、录音笔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智能手表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等任何存储、通讯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电子设备进入候考室，已带入的要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在8:10前按考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务工作人员的要求关闭电源放在指定位置集中保管。否则，按违规处理，取消面试资格。</w:t>
      </w:r>
    </w:p>
    <w:p w14:paraId="383AE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考生存放个人物品后，须提交身份证、面试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准考证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，进行身份确认并签到抽签。对缺乏诚信、提供虚假信息者，一经查实，取消面试资格，已聘用的，取消聘用资格。</w:t>
      </w:r>
    </w:p>
    <w:p w14:paraId="4B173B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7.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考生候考期间，须遵守纪律，自觉听从工作人员指挥，不得擅离候考室，不得向外传递抽签信息，不得和考务人员进行非必要交流，不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大声喧哗，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严禁吸烟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保持安静，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不干扰他人。</w:t>
      </w:r>
    </w:p>
    <w:p w14:paraId="73EA50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8.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考生按抽签顺序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由工作人员引导进入备课室，按照工作人员指引在指定位置就座，根据题本要求完成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备课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备课期间，不得与其他考生交谈或查看其他考生备课内容，不得使用自带物品或文具，备课时间结束前，不得随意离开备课位置。备课时间结束，按照工作人员要求离开备课室。</w:t>
      </w:r>
    </w:p>
    <w:p w14:paraId="7E834D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9.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考生需听从考场工作人员指挥，遵守面试纪律。在指定地点候考，按指定路线行进。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14F807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10.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考生不得穿戴有明显特征的服装、饰品进入面试室，面试期间，只允许说出抽签顺序号，严禁透露任何能关联个人身份的信息，包括但不限于姓名、工作单位、就读院校等，否则按违规处理，取消面试资格。面试后，不得将任何资料带离考场。</w:t>
      </w:r>
    </w:p>
    <w:p w14:paraId="4255F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11.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进入面试室后，按主考官提示完成面试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完成答题后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报告“答题完毕”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时间到，考生应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停止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。考生未听清时，可请求主考官重复一次，但不得提出其它问题。考生面试时可使用备课时抽取的试讲题和备课期间书写的教案，上述资料在面试结束后须上交给考场内监督员。</w:t>
      </w:r>
    </w:p>
    <w:p w14:paraId="72430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12.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面试成绩宣布后，考生应在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成绩确认单上签名确认并交还监督员。面试结束后，考生应迅速离开考场，不得在考场附近停留议论，不得以任何方式向考场内外考生泄露考题。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BDF36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  <w:lang/>
      </w:rPr>
      <w:t>4</w:t>
    </w:r>
    <w:r>
      <w:fldChar w:fldCharType="end"/>
    </w:r>
  </w:p>
  <w:p w14:paraId="46EC3326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99B2D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vanish/>
      </w:rPr>
      <w:t xml:space="preserve"> </w:t>
    </w:r>
    <w:r>
      <w:fldChar w:fldCharType="end"/>
    </w:r>
  </w:p>
  <w:p w14:paraId="0D67E81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D3BF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A3661"/>
    <w:multiLevelType w:val="singleLevel"/>
    <w:tmpl w:val="7D4A366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45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4MGMzMzU3YWMyMzQwZDNhZDk0N2YyNWYwM2MwMTMifQ=="/>
  </w:docVars>
  <w:rsids>
    <w:rsidRoot w:val="00086A4F"/>
    <w:rsid w:val="00067409"/>
    <w:rsid w:val="001857CF"/>
    <w:rsid w:val="002952CC"/>
    <w:rsid w:val="002A2D2C"/>
    <w:rsid w:val="002D28F4"/>
    <w:rsid w:val="00316DD6"/>
    <w:rsid w:val="00381624"/>
    <w:rsid w:val="00395CAC"/>
    <w:rsid w:val="007F6FFF"/>
    <w:rsid w:val="0085753D"/>
    <w:rsid w:val="0087184F"/>
    <w:rsid w:val="00C53478"/>
    <w:rsid w:val="00E2580B"/>
    <w:rsid w:val="00F65F16"/>
    <w:rsid w:val="02331ABF"/>
    <w:rsid w:val="044635E0"/>
    <w:rsid w:val="064071BC"/>
    <w:rsid w:val="0648365F"/>
    <w:rsid w:val="06E710CA"/>
    <w:rsid w:val="07E6218E"/>
    <w:rsid w:val="085C68DD"/>
    <w:rsid w:val="08B96211"/>
    <w:rsid w:val="09CF7034"/>
    <w:rsid w:val="0A785C2B"/>
    <w:rsid w:val="0CC06A88"/>
    <w:rsid w:val="0D5E3F0D"/>
    <w:rsid w:val="0DCF3861"/>
    <w:rsid w:val="0FDD4EC1"/>
    <w:rsid w:val="102F4A48"/>
    <w:rsid w:val="107514F4"/>
    <w:rsid w:val="114D77DB"/>
    <w:rsid w:val="12440D6D"/>
    <w:rsid w:val="12B65FD1"/>
    <w:rsid w:val="12CF75E2"/>
    <w:rsid w:val="142F19FA"/>
    <w:rsid w:val="14984B2F"/>
    <w:rsid w:val="14A34882"/>
    <w:rsid w:val="1649679C"/>
    <w:rsid w:val="16507B56"/>
    <w:rsid w:val="17267F6B"/>
    <w:rsid w:val="18C54695"/>
    <w:rsid w:val="19766A09"/>
    <w:rsid w:val="1E2E78B2"/>
    <w:rsid w:val="22411519"/>
    <w:rsid w:val="23826766"/>
    <w:rsid w:val="283E2A83"/>
    <w:rsid w:val="286014A9"/>
    <w:rsid w:val="29FE1468"/>
    <w:rsid w:val="2B3A1B06"/>
    <w:rsid w:val="2B980A61"/>
    <w:rsid w:val="2CA62D0A"/>
    <w:rsid w:val="2D0000F5"/>
    <w:rsid w:val="2DAF677C"/>
    <w:rsid w:val="2E3A653F"/>
    <w:rsid w:val="2F5E7EE0"/>
    <w:rsid w:val="31593C25"/>
    <w:rsid w:val="32734CDA"/>
    <w:rsid w:val="33E31E4A"/>
    <w:rsid w:val="35FB6432"/>
    <w:rsid w:val="36D443E1"/>
    <w:rsid w:val="37217B5C"/>
    <w:rsid w:val="37D50947"/>
    <w:rsid w:val="391732C5"/>
    <w:rsid w:val="3A465438"/>
    <w:rsid w:val="3A6252D2"/>
    <w:rsid w:val="3C746122"/>
    <w:rsid w:val="3C8163C9"/>
    <w:rsid w:val="3C964B49"/>
    <w:rsid w:val="3E6B2B44"/>
    <w:rsid w:val="3F1350E2"/>
    <w:rsid w:val="3F9868EA"/>
    <w:rsid w:val="402473E8"/>
    <w:rsid w:val="407D4484"/>
    <w:rsid w:val="41D37CF2"/>
    <w:rsid w:val="42310525"/>
    <w:rsid w:val="426F3EE4"/>
    <w:rsid w:val="42FD6DDA"/>
    <w:rsid w:val="44DD7CEB"/>
    <w:rsid w:val="45A2623B"/>
    <w:rsid w:val="45CF66C4"/>
    <w:rsid w:val="462907DC"/>
    <w:rsid w:val="46C374A8"/>
    <w:rsid w:val="4A521F52"/>
    <w:rsid w:val="4CE527C8"/>
    <w:rsid w:val="4E126EE0"/>
    <w:rsid w:val="4F2670A6"/>
    <w:rsid w:val="4FAA4DAB"/>
    <w:rsid w:val="4FBB25D4"/>
    <w:rsid w:val="502F4C40"/>
    <w:rsid w:val="50B364DD"/>
    <w:rsid w:val="50F0574B"/>
    <w:rsid w:val="52355CBC"/>
    <w:rsid w:val="52F104ED"/>
    <w:rsid w:val="540F6EC9"/>
    <w:rsid w:val="561C48FD"/>
    <w:rsid w:val="574C257C"/>
    <w:rsid w:val="57B5640D"/>
    <w:rsid w:val="597778BB"/>
    <w:rsid w:val="5A5C4FB3"/>
    <w:rsid w:val="5B91470D"/>
    <w:rsid w:val="5CB169DD"/>
    <w:rsid w:val="5E2A2EEB"/>
    <w:rsid w:val="5F6D6945"/>
    <w:rsid w:val="5FAC1EB5"/>
    <w:rsid w:val="60B904BE"/>
    <w:rsid w:val="60E955F0"/>
    <w:rsid w:val="62D90A3C"/>
    <w:rsid w:val="64CC7B27"/>
    <w:rsid w:val="64F14763"/>
    <w:rsid w:val="66537CAC"/>
    <w:rsid w:val="66F51A28"/>
    <w:rsid w:val="68A63B8B"/>
    <w:rsid w:val="697D506C"/>
    <w:rsid w:val="6B365E0D"/>
    <w:rsid w:val="6B6E095E"/>
    <w:rsid w:val="6BC669BA"/>
    <w:rsid w:val="6C801D31"/>
    <w:rsid w:val="6D25144D"/>
    <w:rsid w:val="6DEC054E"/>
    <w:rsid w:val="6F501D4C"/>
    <w:rsid w:val="70360B90"/>
    <w:rsid w:val="70995023"/>
    <w:rsid w:val="73AA70D3"/>
    <w:rsid w:val="759A0490"/>
    <w:rsid w:val="75BE7F82"/>
    <w:rsid w:val="76010A22"/>
    <w:rsid w:val="772E6523"/>
    <w:rsid w:val="7867601F"/>
    <w:rsid w:val="79C75471"/>
    <w:rsid w:val="7A7B649A"/>
    <w:rsid w:val="7C745605"/>
    <w:rsid w:val="7CE16C5F"/>
    <w:rsid w:val="7D375BF5"/>
    <w:rsid w:val="7D6027FF"/>
    <w:rsid w:val="7FA563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Date"/>
    <w:basedOn w:val="1"/>
    <w:next w:val="1"/>
    <w:uiPriority w:val="0"/>
    <w:pPr>
      <w:ind w:left="2500" w:leftChars="25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eastAsia="宋体" w:cs="宋体"/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FollowedHyperlink"/>
    <w:basedOn w:val="8"/>
    <w:uiPriority w:val="0"/>
    <w:rPr>
      <w:rFonts w:ascii="宋体" w:eastAsia="宋体" w:cs="宋体"/>
      <w:caps/>
      <w:color w:val="800080"/>
      <w:u w:val="none"/>
      <w:lang w:bidi="ar-SA"/>
    </w:rPr>
  </w:style>
  <w:style w:type="character" w:styleId="12">
    <w:name w:val="Emphasis"/>
    <w:basedOn w:val="8"/>
    <w:qFormat/>
    <w:uiPriority w:val="0"/>
    <w:rPr>
      <w:rFonts w:ascii="宋体" w:eastAsia="宋体" w:cs="宋体"/>
      <w:i/>
      <w:lang w:bidi="ar-SA"/>
    </w:rPr>
  </w:style>
  <w:style w:type="character" w:styleId="13">
    <w:name w:val="HTML Variable"/>
    <w:basedOn w:val="8"/>
    <w:uiPriority w:val="0"/>
    <w:rPr>
      <w:rFonts w:ascii="宋体" w:eastAsia="宋体" w:cs="宋体"/>
      <w:i/>
      <w:lang w:bidi="ar-SA"/>
    </w:rPr>
  </w:style>
  <w:style w:type="character" w:styleId="14">
    <w:name w:val="Hyperlink"/>
    <w:basedOn w:val="8"/>
    <w:uiPriority w:val="0"/>
    <w:rPr>
      <w:rFonts w:ascii="宋体" w:eastAsia="宋体" w:cs="宋体"/>
      <w:caps/>
      <w:color w:val="0000FF"/>
      <w:u w:val="none"/>
      <w:lang w:bidi="ar-SA"/>
    </w:rPr>
  </w:style>
  <w:style w:type="character" w:styleId="15">
    <w:name w:val="HTML Code"/>
    <w:basedOn w:val="8"/>
    <w:uiPriority w:val="0"/>
    <w:rPr>
      <w:rFonts w:ascii="宋体" w:eastAsia="宋体" w:cs="宋体"/>
      <w:sz w:val="20"/>
      <w:lang w:bidi="ar-SA"/>
    </w:rPr>
  </w:style>
  <w:style w:type="character" w:styleId="16">
    <w:name w:val="HTML Cite"/>
    <w:basedOn w:val="8"/>
    <w:uiPriority w:val="0"/>
    <w:rPr>
      <w:rFonts w:ascii="宋体" w:eastAsia="宋体" w:cs="宋体"/>
      <w:i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2716</Words>
  <Characters>2850</Characters>
  <Lines>18</Lines>
  <Paragraphs>5</Paragraphs>
  <TotalTime>54</TotalTime>
  <ScaleCrop>false</ScaleCrop>
  <LinksUpToDate>false</LinksUpToDate>
  <CharactersWithSpaces>2909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2020-12-16T03:31:00Z</dcterms:created>
  <dc:creator>微软用户</dc:creator>
  <cp:lastModifiedBy>笑</cp:lastModifiedBy>
  <cp:lastPrinted>2025-06-19T06:48:10Z</cp:lastPrinted>
  <dcterms:modified xsi:type="dcterms:W3CDTF">2025-06-23T01:03:14Z</dcterms:modified>
  <dc:title>东湖开发区2014年教师招聘试讲和综合考核通知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EDDFDC1211DB4AB4B87D1CEFB2E8FCE4_13</vt:lpwstr>
  </property>
  <property fmtid="{D5CDD505-2E9C-101B-9397-08002B2CF9AE}" pid="4" name="KSOTemplateDocerSaveRecord">
    <vt:lpwstr>eyJoZGlkIjoiNGIwM2RiZDk3ZGRhZjBkOTE2MTEyYTk0Y2FmMDhlOGEiLCJ1c2VySWQiOiIxMTUzODU0NTg0In0=</vt:lpwstr>
  </property>
</Properties>
</file>