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DFE0">
      <w:pPr>
        <w:widowControl/>
        <w:spacing w:after="156" w:afterLines="50"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附件：</w:t>
      </w:r>
    </w:p>
    <w:p w14:paraId="20A70F8F">
      <w:pPr>
        <w:widowControl/>
        <w:spacing w:after="156" w:afterLines="50" w:line="520" w:lineRule="exact"/>
        <w:jc w:val="center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t>龙湾区20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25</w:t>
      </w:r>
      <w:r>
        <w:rPr>
          <w:rFonts w:hint="eastAsia" w:ascii="仿宋_GB2312" w:eastAsia="仿宋_GB2312"/>
          <w:sz w:val="36"/>
          <w:szCs w:val="36"/>
        </w:rPr>
        <w:t>年公开招聘教师岗位计划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变动表</w:t>
      </w:r>
    </w:p>
    <w:tbl>
      <w:tblPr>
        <w:tblStyle w:val="2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620"/>
        <w:gridCol w:w="1725"/>
        <w:gridCol w:w="1654"/>
        <w:gridCol w:w="1800"/>
      </w:tblGrid>
      <w:tr w14:paraId="1666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75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CEC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9DFC5"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5677"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原招聘计划数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8048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处理意见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B991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变动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后</w:t>
            </w:r>
          </w:p>
          <w:p w14:paraId="4FF914E2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招聘计划数</w:t>
            </w:r>
          </w:p>
        </w:tc>
      </w:tr>
      <w:tr w14:paraId="1BBF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2B82"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  <w:t>小学数学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5BD1"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017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B321">
            <w:pPr>
              <w:widowControl/>
              <w:spacing w:line="560" w:lineRule="exact"/>
              <w:jc w:val="center"/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4F06">
            <w:pPr>
              <w:widowControl/>
              <w:spacing w:line="560" w:lineRule="exact"/>
              <w:jc w:val="center"/>
              <w:rPr>
                <w:rFonts w:hint="eastAsia" w:ascii="仿宋_GB2312" w:hAnsi="华文中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</w:rPr>
              <w:t>核减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E1EE">
            <w:pPr>
              <w:widowControl/>
              <w:spacing w:line="560" w:lineRule="exact"/>
              <w:jc w:val="center"/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D86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CF0E"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  <w:t>小学数学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FFB2"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011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E158">
            <w:pPr>
              <w:widowControl/>
              <w:spacing w:line="560" w:lineRule="exact"/>
              <w:jc w:val="center"/>
              <w:rPr>
                <w:rFonts w:hint="default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9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  <w:t>将017岗位</w:t>
            </w:r>
          </w:p>
          <w:p w14:paraId="2801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华文中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  <w:lang w:val="en-US" w:eastAsia="zh-CN"/>
              </w:rPr>
              <w:t>计划数纳入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0F98">
            <w:pPr>
              <w:widowControl/>
              <w:spacing w:line="560" w:lineRule="exact"/>
              <w:jc w:val="center"/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0168B9B8">
      <w:pPr>
        <w:widowControl/>
        <w:spacing w:line="420" w:lineRule="exact"/>
        <w:ind w:firstLine="211" w:firstLineChars="100"/>
        <w:jc w:val="left"/>
        <w:rPr>
          <w:rFonts w:hint="eastAsia" w:ascii="宋体" w:hAnsi="宋体" w:cs="宋体"/>
          <w:b/>
          <w:color w:val="666666"/>
          <w:kern w:val="0"/>
          <w:szCs w:val="21"/>
        </w:rPr>
      </w:pPr>
      <w:r>
        <w:rPr>
          <w:rFonts w:hint="eastAsia" w:ascii="宋体" w:hAnsi="宋体" w:cs="宋体"/>
          <w:b/>
          <w:color w:val="666666"/>
          <w:kern w:val="0"/>
          <w:szCs w:val="21"/>
        </w:rPr>
        <w:t>注：其他学科招聘计划数不变。</w:t>
      </w:r>
    </w:p>
    <w:p w14:paraId="44D118C1">
      <w:bookmarkStart w:id="0" w:name="_GoBack"/>
      <w:bookmarkEnd w:id="0"/>
    </w:p>
    <w:sectPr>
      <w:pgSz w:w="11906" w:h="16838"/>
      <w:pgMar w:top="1400" w:right="1531" w:bottom="1089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567EB"/>
    <w:rsid w:val="704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2025-06-23T01:15:00Z</dcterms:created>
  <dc:creator>画</dc:creator>
  <cp:lastModifiedBy>画</cp:lastModifiedBy>
  <dcterms:modified xsi:type="dcterms:W3CDTF">2025-06-23T01:16:36Z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5EC76015BB194DA2B24C09B5C2177ABC_11</vt:lpwstr>
  </property>
  <property fmtid="{D5CDD505-2E9C-101B-9397-08002B2CF9AE}" pid="4" name="KSOTemplateDocerSaveRecord">
    <vt:lpwstr>eyJoZGlkIjoiZTkyODE1NGNkODg5NDg2MjNmMzJlNDZiMWE4MDVlMzUiLCJ1c2VySWQiOiIzMjQ4ODk4NzQifQ==</vt:lpwstr>
  </property>
</Properties>
</file>