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襄阳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东津新区</w:t>
      </w:r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</w:rPr>
        <w:t>年中小学教师招聘资格审查登记表</w:t>
      </w:r>
    </w:p>
    <w:p>
      <w:pPr>
        <w:rPr>
          <w:rFonts w:ascii="仿宋_GB2312" w:eastAsia="仿宋_GB2312"/>
          <w:bCs/>
        </w:rPr>
      </w:pP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报考岗位：</w:t>
      </w:r>
    </w:p>
    <w:tbl>
      <w:tblPr>
        <w:tblStyle w:val="2"/>
        <w:tblW w:w="95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98"/>
        <w:gridCol w:w="708"/>
        <w:gridCol w:w="175"/>
        <w:gridCol w:w="534"/>
        <w:gridCol w:w="115"/>
        <w:gridCol w:w="112"/>
        <w:gridCol w:w="612"/>
        <w:gridCol w:w="110"/>
        <w:gridCol w:w="256"/>
        <w:gridCol w:w="387"/>
        <w:gridCol w:w="77"/>
        <w:gridCol w:w="632"/>
        <w:gridCol w:w="337"/>
        <w:gridCol w:w="966"/>
        <w:gridCol w:w="294"/>
        <w:gridCol w:w="684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4355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11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9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9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</w:t>
            </w:r>
          </w:p>
        </w:tc>
        <w:tc>
          <w:tcPr>
            <w:tcW w:w="3020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47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报考学历</w:t>
            </w:r>
          </w:p>
          <w:p>
            <w:pPr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405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2355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教师资格证编号及所载资格种类、任教学科</w:t>
            </w:r>
          </w:p>
        </w:tc>
        <w:tc>
          <w:tcPr>
            <w:tcW w:w="7171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472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5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务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05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所任职务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472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055" w:type="dxa"/>
            <w:gridSpan w:val="1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72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055" w:type="dxa"/>
            <w:gridSpan w:val="1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47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05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历</w:t>
            </w:r>
          </w:p>
        </w:tc>
        <w:tc>
          <w:tcPr>
            <w:tcW w:w="876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526" w:type="dxa"/>
            <w:gridSpan w:val="20"/>
            <w:vAlign w:val="center"/>
          </w:tcPr>
          <w:p>
            <w:pPr>
              <w:snapToGrid w:val="0"/>
              <w:spacing w:line="440" w:lineRule="exact"/>
              <w:ind w:firstLine="105" w:firstLineChars="50"/>
              <w:rPr>
                <w:rFonts w:ascii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本人声明：上述填写内容真实完整。如有不实，本人愿承担一切相关责任。</w:t>
            </w:r>
          </w:p>
          <w:p>
            <w:pPr>
              <w:snapToGrid w:val="0"/>
              <w:spacing w:line="440" w:lineRule="exact"/>
              <w:ind w:firstLine="105" w:firstLineChars="50"/>
              <w:rPr>
                <w:rFonts w:ascii="仿宋_GB2312"/>
              </w:rPr>
            </w:pP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意见</w:t>
            </w:r>
          </w:p>
        </w:tc>
        <w:tc>
          <w:tcPr>
            <w:tcW w:w="3772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审核人签字：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945" w:firstLineChars="4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202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09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意见</w:t>
            </w:r>
          </w:p>
        </w:tc>
        <w:tc>
          <w:tcPr>
            <w:tcW w:w="4336" w:type="dxa"/>
            <w:gridSpan w:val="5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审核人签字：</w:t>
            </w:r>
          </w:p>
          <w:p>
            <w:pPr>
              <w:snapToGrid w:val="0"/>
              <w:spacing w:line="240" w:lineRule="exact"/>
              <w:ind w:left="2037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left="1455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202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注：以上表格内容必须由</w:t>
      </w:r>
      <w:r>
        <w:rPr>
          <w:rFonts w:ascii="仿宋_GB2312" w:eastAsia="仿宋_GB2312"/>
          <w:bCs/>
        </w:rPr>
        <w:t>考生本人</w:t>
      </w:r>
      <w:r>
        <w:rPr>
          <w:rFonts w:hint="eastAsia" w:ascii="仿宋_GB2312" w:eastAsia="仿宋_GB2312"/>
          <w:bCs/>
        </w:rPr>
        <w:t>认真填写，字迹清晰。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jVhM2JhMjZlMGNlMzE2YjlmOGNlYmQ0MmY5YWQifQ=="/>
  </w:docVars>
  <w:rsids>
    <w:rsidRoot w:val="2AC65166"/>
    <w:rsid w:val="2AC65166"/>
    <w:rsid w:val="7EFFA6C4"/>
    <w:rsid w:val="ECFF22F0"/>
    <w:rsid w:val="EFF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2024-06-08T07:41:00Z</dcterms:created>
  <dc:creator>吴</dc:creator>
  <cp:lastModifiedBy>刘凌</cp:lastModifiedBy>
  <dcterms:modified xsi:type="dcterms:W3CDTF">2025-06-11T09:37:54Z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EDC2BA1545A0121AEBC067668121297E</vt:lpwstr>
  </property>
</Properties>
</file>