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年部分学校公开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竞聘岗位汇总表</w:t>
      </w:r>
    </w:p>
    <w:tbl>
      <w:tblPr>
        <w:tblStyle w:val="2"/>
        <w:tblpPr w:leftFromText="180" w:rightFromText="180" w:vertAnchor="text" w:horzAnchor="page" w:tblpX="1435" w:tblpY="534"/>
        <w:tblW w:w="93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70"/>
        <w:gridCol w:w="731"/>
        <w:gridCol w:w="716"/>
        <w:gridCol w:w="820"/>
        <w:gridCol w:w="701"/>
        <w:gridCol w:w="775"/>
        <w:gridCol w:w="731"/>
        <w:gridCol w:w="716"/>
        <w:gridCol w:w="820"/>
        <w:gridCol w:w="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000000" w:sz="6" w:space="0"/>
            </w:tcBorders>
          </w:tcPr>
          <w:p>
            <w:pPr>
              <w:widowControl/>
              <w:spacing w:line="300" w:lineRule="exact"/>
              <w:ind w:firstLine="720" w:firstLineChars="300"/>
              <w:rPr>
                <w:rFonts w:ascii="仿宋_GB2312"/>
                <w:sz w:val="24"/>
              </w:rPr>
            </w:pPr>
            <w:bookmarkStart w:id="0" w:name="OLE_LINK1" w:colFirst="0" w:colLast="9"/>
            <w:r>
              <w:rPr>
                <w:rFonts w:hint="eastAsia" w:ascii="仿宋_GB2312"/>
                <w:sz w:val="24"/>
              </w:rPr>
              <w:t>学科</w:t>
            </w:r>
          </w:p>
          <w:p>
            <w:pPr>
              <w:widowControl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/>
                <w:color w:val="008000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语文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数学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英语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科学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信息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体育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美术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学前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实验中学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月泉中学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浦江四中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浦江五中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实验小学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4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龙峰小学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浦阳一小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浦阳二小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南苑小学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大溪中小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新华幼儿园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浦阳幼儿园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月泉幼儿园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南苑幼儿园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大溪中心幼儿园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64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合计</w:t>
            </w:r>
          </w:p>
        </w:tc>
        <w:tc>
          <w:tcPr>
            <w:tcW w:w="76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0D78"/>
    <w:rsid w:val="01184A75"/>
    <w:rsid w:val="0D0621A4"/>
    <w:rsid w:val="0E6C21FC"/>
    <w:rsid w:val="15FE3404"/>
    <w:rsid w:val="1B6D2228"/>
    <w:rsid w:val="232D0B2E"/>
    <w:rsid w:val="2BEF0D0F"/>
    <w:rsid w:val="5B23439B"/>
    <w:rsid w:val="647479A6"/>
    <w:rsid w:val="687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2024-06-12T10:33:00Z</dcterms:created>
  <dc:creator>Administrator</dc:creator>
  <cp:lastModifiedBy>洪诞送</cp:lastModifiedBy>
  <cp:lastPrinted>2025-06-04T03:11:00Z</cp:lastPrinted>
  <dcterms:modified xsi:type="dcterms:W3CDTF">2025-06-04T09:27:16Z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160D1BED63C547F29FDB44541F6734E7</vt:lpwstr>
  </property>
</Properties>
</file>