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B43FB">
      <w:pPr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7448176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 意 报 考 证 明</w:t>
      </w:r>
    </w:p>
    <w:tbl>
      <w:tblPr>
        <w:tblStyle w:val="6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472"/>
        <w:gridCol w:w="1701"/>
        <w:gridCol w:w="567"/>
        <w:gridCol w:w="634"/>
        <w:gridCol w:w="1262"/>
        <w:gridCol w:w="89"/>
        <w:gridCol w:w="1559"/>
        <w:gridCol w:w="2126"/>
      </w:tblGrid>
      <w:tr w14:paraId="39F3B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 w14:paraId="7594E7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7953C0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14:paraId="214585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vAlign w:val="center"/>
          </w:tcPr>
          <w:p w14:paraId="0374E9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56CDD7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出生时间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16658C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4B06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 w14:paraId="5602DA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</w:t>
            </w:r>
          </w:p>
          <w:p w14:paraId="472DE2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2902" w:type="dxa"/>
            <w:gridSpan w:val="3"/>
            <w:tcBorders>
              <w:tl2br w:val="nil"/>
              <w:tr2bl w:val="nil"/>
            </w:tcBorders>
            <w:vAlign w:val="center"/>
          </w:tcPr>
          <w:p w14:paraId="5F8D94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vAlign w:val="center"/>
          </w:tcPr>
          <w:p w14:paraId="4DDBC8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报考岗位名称</w:t>
            </w:r>
          </w:p>
        </w:tc>
        <w:tc>
          <w:tcPr>
            <w:tcW w:w="3685" w:type="dxa"/>
            <w:gridSpan w:val="2"/>
            <w:tcBorders>
              <w:tl2br w:val="nil"/>
              <w:tr2bl w:val="nil"/>
            </w:tcBorders>
            <w:vAlign w:val="center"/>
          </w:tcPr>
          <w:p w14:paraId="37D5CE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F5D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 w14:paraId="7419E6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66D6BE8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2902" w:type="dxa"/>
            <w:gridSpan w:val="3"/>
            <w:tcBorders>
              <w:tl2br w:val="nil"/>
              <w:tr2bl w:val="nil"/>
            </w:tcBorders>
            <w:vAlign w:val="center"/>
          </w:tcPr>
          <w:p w14:paraId="455B8C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vAlign w:val="center"/>
          </w:tcPr>
          <w:p w14:paraId="1E4E35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</w:t>
            </w:r>
          </w:p>
          <w:p w14:paraId="286ACB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3685" w:type="dxa"/>
            <w:gridSpan w:val="2"/>
            <w:tcBorders>
              <w:tl2br w:val="nil"/>
              <w:tr2bl w:val="nil"/>
            </w:tcBorders>
            <w:vAlign w:val="center"/>
          </w:tcPr>
          <w:p w14:paraId="7E1691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3BD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43" w:type="dxa"/>
            <w:gridSpan w:val="3"/>
            <w:tcBorders>
              <w:tl2br w:val="nil"/>
              <w:tr2bl w:val="nil"/>
            </w:tcBorders>
            <w:vAlign w:val="center"/>
          </w:tcPr>
          <w:p w14:paraId="1E714F9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何时何方式进入现单位</w:t>
            </w:r>
          </w:p>
        </w:tc>
        <w:tc>
          <w:tcPr>
            <w:tcW w:w="6237" w:type="dxa"/>
            <w:gridSpan w:val="6"/>
            <w:tcBorders>
              <w:tl2br w:val="nil"/>
              <w:tr2bl w:val="nil"/>
            </w:tcBorders>
            <w:vAlign w:val="center"/>
          </w:tcPr>
          <w:p w14:paraId="1D0249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71D4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 w14:paraId="0EB364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本人身份</w:t>
            </w:r>
          </w:p>
        </w:tc>
        <w:tc>
          <w:tcPr>
            <w:tcW w:w="7938" w:type="dxa"/>
            <w:gridSpan w:val="7"/>
            <w:tcBorders>
              <w:tl2br w:val="nil"/>
              <w:tr2bl w:val="nil"/>
            </w:tcBorders>
            <w:vAlign w:val="center"/>
          </w:tcPr>
          <w:p w14:paraId="4290B5A2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ascii="仿宋_GB2312" w:hAnsi="仿宋_GB2312" w:eastAsia="仿宋_GB2312" w:cs="仿宋_GB2312"/>
                  <w:sz w:val="24"/>
                </w:rPr>
                <w:id w:val="1922596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>公务员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  <w:sdt>
              <w:sdtPr>
                <w:rPr>
                  <w:rFonts w:ascii="仿宋_GB2312" w:hAnsi="仿宋_GB2312" w:eastAsia="仿宋_GB2312" w:cs="仿宋_GB2312"/>
                  <w:sz w:val="24"/>
                </w:rPr>
                <w:id w:val="9572243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>参公人员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  <w:sdt>
              <w:sdtPr>
                <w:rPr>
                  <w:rFonts w:ascii="仿宋_GB2312" w:hAnsi="仿宋_GB2312" w:eastAsia="仿宋_GB2312" w:cs="仿宋_GB2312"/>
                  <w:sz w:val="24"/>
                </w:rPr>
                <w:id w:val="-1790497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>事业单位工作人员</w:t>
            </w:r>
          </w:p>
          <w:p w14:paraId="5D275CC7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ascii="仿宋_GB2312" w:hAnsi="仿宋_GB2312" w:eastAsia="仿宋_GB2312" w:cs="仿宋_GB2312"/>
                  <w:sz w:val="24"/>
                </w:rPr>
                <w:id w:val="-1368986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>特岗教师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  <w:sdt>
              <w:sdtPr>
                <w:rPr>
                  <w:rFonts w:ascii="仿宋_GB2312" w:hAnsi="仿宋_GB2312" w:eastAsia="仿宋_GB2312" w:cs="仿宋_GB2312"/>
                  <w:sz w:val="24"/>
                </w:rPr>
                <w:id w:val="887917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>“三支一扶”人员</w:t>
            </w:r>
          </w:p>
        </w:tc>
      </w:tr>
      <w:tr w14:paraId="3EA26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 w14:paraId="7DF504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现工作单位服务期限起止时间</w:t>
            </w:r>
          </w:p>
        </w:tc>
        <w:tc>
          <w:tcPr>
            <w:tcW w:w="5670" w:type="dxa"/>
            <w:gridSpan w:val="5"/>
            <w:tcBorders>
              <w:tl2br w:val="nil"/>
              <w:tr2bl w:val="nil"/>
            </w:tcBorders>
            <w:vAlign w:val="center"/>
          </w:tcPr>
          <w:p w14:paraId="358A38F5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年  月  日——     年  月  日</w:t>
            </w:r>
          </w:p>
        </w:tc>
      </w:tr>
      <w:tr w14:paraId="4B769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525907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 w14:paraId="3912FAB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 w14:paraId="5678D58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1DC2942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410" w:type="dxa"/>
            <w:gridSpan w:val="8"/>
            <w:tcBorders>
              <w:tl2br w:val="nil"/>
              <w:tr2bl w:val="nil"/>
            </w:tcBorders>
          </w:tcPr>
          <w:p w14:paraId="394F8C2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E37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5E49EDE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现工作单位意见</w:t>
            </w:r>
          </w:p>
        </w:tc>
        <w:tc>
          <w:tcPr>
            <w:tcW w:w="3374" w:type="dxa"/>
            <w:gridSpan w:val="4"/>
            <w:tcBorders>
              <w:tl2br w:val="nil"/>
              <w:tr2bl w:val="nil"/>
            </w:tcBorders>
            <w:vAlign w:val="center"/>
          </w:tcPr>
          <w:p w14:paraId="5102A76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</w:p>
          <w:p w14:paraId="23854F33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 w14:paraId="09896E3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 w14:paraId="33A6EEA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（盖章）</w:t>
            </w:r>
          </w:p>
          <w:p w14:paraId="4284CB4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年   月   日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40D428C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主管部门意见</w:t>
            </w:r>
          </w:p>
        </w:tc>
        <w:tc>
          <w:tcPr>
            <w:tcW w:w="3774" w:type="dxa"/>
            <w:gridSpan w:val="3"/>
            <w:tcBorders>
              <w:tl2br w:val="nil"/>
              <w:tr2bl w:val="nil"/>
            </w:tcBorders>
            <w:vAlign w:val="center"/>
          </w:tcPr>
          <w:p w14:paraId="164E89C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359917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4A01FB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EE5222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（盖章）</w:t>
            </w:r>
          </w:p>
          <w:p w14:paraId="764C7DC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年   月   日 </w:t>
            </w:r>
          </w:p>
        </w:tc>
      </w:tr>
      <w:tr w14:paraId="11564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40E9A5B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组织部门或人社部门意见</w:t>
            </w:r>
          </w:p>
        </w:tc>
        <w:tc>
          <w:tcPr>
            <w:tcW w:w="8410" w:type="dxa"/>
            <w:gridSpan w:val="8"/>
            <w:tcBorders>
              <w:tl2br w:val="nil"/>
              <w:tr2bl w:val="nil"/>
            </w:tcBorders>
            <w:vAlign w:val="center"/>
          </w:tcPr>
          <w:p w14:paraId="1CEC7AF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50694A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AA6DC4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（盖章）</w:t>
            </w:r>
          </w:p>
          <w:p w14:paraId="0EB1C1B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年   月   日</w:t>
            </w:r>
          </w:p>
        </w:tc>
      </w:tr>
      <w:tr w14:paraId="19712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39DA87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承诺书</w:t>
            </w:r>
          </w:p>
        </w:tc>
        <w:tc>
          <w:tcPr>
            <w:tcW w:w="8410" w:type="dxa"/>
            <w:gridSpan w:val="8"/>
            <w:tcBorders>
              <w:tl2br w:val="nil"/>
              <w:tr2bl w:val="nil"/>
            </w:tcBorders>
            <w:vAlign w:val="center"/>
          </w:tcPr>
          <w:p w14:paraId="117B75E5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0E520CF9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</w:t>
            </w:r>
          </w:p>
          <w:p w14:paraId="6C7E2775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本人签字：</w:t>
            </w:r>
          </w:p>
        </w:tc>
      </w:tr>
      <w:tr w14:paraId="0D4FA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2DC928D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  <w:tc>
          <w:tcPr>
            <w:tcW w:w="8410" w:type="dxa"/>
            <w:gridSpan w:val="8"/>
            <w:tcBorders>
              <w:tl2br w:val="nil"/>
              <w:tr2bl w:val="nil"/>
            </w:tcBorders>
            <w:vAlign w:val="center"/>
          </w:tcPr>
          <w:p w14:paraId="051F2FAD"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1. 工作单位、主管部门、组织人社部门必须明确填写“是否同意报考”意见。</w:t>
            </w:r>
          </w:p>
          <w:p w14:paraId="32AE413F"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2.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根据陕人社发〔2017〕11号文件对基层服务年限的规定，凡新招聘到区县级及以下事业单位的工作人员，截止202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年12月31日不满规定服务年限的，出具的《同意报考证明》视为无效。</w:t>
            </w:r>
          </w:p>
          <w:p w14:paraId="2406AF67"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根据新录用乡镇机关公务员服务年限规定，凡新录用到乡镇公务员，截止202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年12月31日不满规定服务年限的，出具的《同意报考证明》视为无效。</w:t>
            </w:r>
          </w:p>
        </w:tc>
      </w:tr>
    </w:tbl>
    <w:p w14:paraId="35FD54E5">
      <w:pPr>
        <w:rPr>
          <w:rFonts w:ascii="宋体" w:hAnsi="宋体"/>
          <w:b/>
          <w:bCs/>
          <w:color w:val="000000"/>
          <w:spacing w:val="8"/>
          <w:sz w:val="44"/>
          <w:szCs w:val="44"/>
        </w:rPr>
        <w:sectPr>
          <w:pgSz w:w="11906" w:h="16838"/>
          <w:pgMar w:top="1134" w:right="1417" w:bottom="1134" w:left="1417" w:header="851" w:footer="992" w:gutter="0"/>
          <w:cols w:space="0" w:num="1"/>
          <w:docGrid w:type="lines" w:linePitch="312" w:charSpace="0"/>
        </w:sectPr>
      </w:pPr>
    </w:p>
    <w:p w14:paraId="5CB605CB"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《同意报考证明》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t>填写说明</w:t>
      </w:r>
    </w:p>
    <w:p w14:paraId="3473A238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《同意报考证明》中的基本信息由考生据实填写，“工作单位”、“主管部门”、“组织人社部门”意见栏，按以下要求出具意见并盖章：</w:t>
      </w:r>
    </w:p>
    <w:p w14:paraId="20F9588B">
      <w:pPr>
        <w:widowControl/>
        <w:spacing w:line="460" w:lineRule="exact"/>
        <w:ind w:firstLine="560" w:firstLineChars="20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一、公务员身份</w:t>
      </w:r>
    </w:p>
    <w:p w14:paraId="35C4DC2B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1.市级及以上部门公务员，由现工作单位出具意见并盖章；</w:t>
      </w:r>
    </w:p>
    <w:p w14:paraId="57D8A1D5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2.区（县、县级市）级部门公务员，由现工作单位和组织部门同时出具意见并盖章。</w:t>
      </w:r>
    </w:p>
    <w:p w14:paraId="7DB441A3">
      <w:pPr>
        <w:widowControl/>
        <w:spacing w:line="460" w:lineRule="exact"/>
        <w:ind w:firstLine="560" w:firstLineChars="20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二、参公人员身份</w:t>
      </w:r>
    </w:p>
    <w:p w14:paraId="11B059FA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.属于市级及以上党委、政府直属事业单位，且整建制参公管理的，由现工作单位出具意见并盖章；属于市级及以上部门下属参公单位的，由现工作单位和主管部门同时出具意见并盖章。</w:t>
      </w:r>
    </w:p>
    <w:p w14:paraId="6E0A29C7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属于区（县、县级市）级党委、政府直属事业单位，且整建制参公管理的，由现工作单位和组织部门同时出具意见并盖章；属于区（县、县级市）级部门下属参公单位的，由现工作单位、主管部门、组织部门共同出具意见并盖章。</w:t>
      </w:r>
    </w:p>
    <w:p w14:paraId="6387B303">
      <w:pPr>
        <w:widowControl/>
        <w:spacing w:line="460" w:lineRule="exact"/>
        <w:ind w:firstLine="560" w:firstLineChars="20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三、事业单位工作人员身份</w:t>
      </w:r>
    </w:p>
    <w:p w14:paraId="2157B0C7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.市级及以上党委、政府直属事业单位工作人员，由现工作单位出具意见并盖章；市级及以上部门下属事业单位工作人员，由现工作单位和主管部门同时出具意见并盖章。</w:t>
      </w:r>
    </w:p>
    <w:p w14:paraId="3A3165FF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区（县、县级市）党委、政府直属事业单位工作人员，由现工作单位、事业单位人事综合管理部门（组织部门或人社部门）出具意见并盖章；区（县、县级市）级部门下属事业单位工作人员，由现工作单位、主管部门、事业单位人事综合管理部门共同出具意见并盖章。</w:t>
      </w:r>
    </w:p>
    <w:p w14:paraId="69B6676C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.纳入编制实名制管理和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编制备案制管理的开发区所属事业单位工作人员，由现工作单位、主管部门、事业单位人事综合管理部门共同出具意见并盖章。</w:t>
      </w:r>
    </w:p>
    <w:p w14:paraId="38D7DD26">
      <w:pPr>
        <w:widowControl/>
        <w:spacing w:line="460" w:lineRule="exact"/>
        <w:ind w:firstLine="560" w:firstLineChars="20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四、“特岗教师”、“三支一扶”人员</w:t>
      </w:r>
    </w:p>
    <w:p w14:paraId="1F22854D">
      <w:pPr>
        <w:widowControl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由工作单位和服务协议管理部门共同出具意见并盖章，服务协议管理部门意见在“主管部门意见”栏填写。</w:t>
      </w:r>
    </w:p>
    <w:sectPr>
      <w:pgSz w:w="11906" w:h="16838"/>
      <w:pgMar w:top="170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Dc5ZjE1MzlmYmE1NDJjZmI0MTI4YTQ4MzZlZTUifQ=="/>
  </w:docVars>
  <w:rsids>
    <w:rsidRoot w:val="66A814F2"/>
    <w:rsid w:val="00041F4B"/>
    <w:rsid w:val="00045BDF"/>
    <w:rsid w:val="000A1F5F"/>
    <w:rsid w:val="000A7527"/>
    <w:rsid w:val="000E1FFF"/>
    <w:rsid w:val="00162EF6"/>
    <w:rsid w:val="00373511"/>
    <w:rsid w:val="003B66C2"/>
    <w:rsid w:val="00425DA5"/>
    <w:rsid w:val="004A6618"/>
    <w:rsid w:val="0058373E"/>
    <w:rsid w:val="00594403"/>
    <w:rsid w:val="005B5B01"/>
    <w:rsid w:val="0060133A"/>
    <w:rsid w:val="00673F6F"/>
    <w:rsid w:val="00960191"/>
    <w:rsid w:val="00AE2652"/>
    <w:rsid w:val="00C356DE"/>
    <w:rsid w:val="00CD00E5"/>
    <w:rsid w:val="00E22133"/>
    <w:rsid w:val="00E605DE"/>
    <w:rsid w:val="00EF36E2"/>
    <w:rsid w:val="00FB1EF1"/>
    <w:rsid w:val="1A962C21"/>
    <w:rsid w:val="213A5C20"/>
    <w:rsid w:val="2E682EA0"/>
    <w:rsid w:val="371B64E5"/>
    <w:rsid w:val="557F719E"/>
    <w:rsid w:val="5B890A7F"/>
    <w:rsid w:val="5F451386"/>
    <w:rsid w:val="66A8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474</Words>
  <Characters>491</Characters>
  <Lines>10</Lines>
  <Paragraphs>2</Paragraphs>
  <TotalTime>103</TotalTime>
  <ScaleCrop>false</ScaleCrop>
  <LinksUpToDate>false</LinksUpToDate>
  <CharactersWithSpaces>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2024-04-30T01:20:00Z</dcterms:created>
  <dc:creator>SaiL丶</dc:creator>
  <cp:lastModifiedBy>piano 1900 .</cp:lastModifiedBy>
  <cp:lastPrinted>2024-04-30T03:15:00Z</cp:lastPrinted>
  <dcterms:modified xsi:type="dcterms:W3CDTF">2025-05-06T07:44:05Z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ADF4BD2202A0426FA2BC68F93ED2FE57_13</vt:lpwstr>
  </property>
  <property fmtid="{D5CDD505-2E9C-101B-9397-08002B2CF9AE}" pid="4" name="KSOTemplateDocerSaveRecord">
    <vt:lpwstr>eyJoZGlkIjoiNzNjZDc5ZjE1MzlmYmE1NDJjZmI0MTI4YTQ4MzZlZTUiLCJ1c2VySWQiOiI0NDA0ODgzNTQifQ==</vt:lpwstr>
  </property>
</Properties>
</file>